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F0" w:rsidRDefault="00344EF0" w:rsidP="00344EF0">
      <w:pPr>
        <w:jc w:val="center"/>
        <w:rPr>
          <w:rFonts w:ascii="Calibri" w:hAnsi="Calibri" w:cs="Calibri"/>
          <w:b/>
          <w:sz w:val="22"/>
          <w:szCs w:val="22"/>
        </w:rPr>
      </w:pPr>
      <w:bookmarkStart w:id="0" w:name="_GoBack"/>
      <w:bookmarkEnd w:id="0"/>
      <w:r>
        <w:rPr>
          <w:rFonts w:ascii="Calibri" w:hAnsi="Calibri" w:cs="Calibri"/>
          <w:b/>
          <w:noProof/>
          <w:sz w:val="22"/>
          <w:szCs w:val="22"/>
          <w:lang w:eastAsia="en-GB"/>
        </w:rPr>
        <w:drawing>
          <wp:inline distT="0" distB="0" distL="0" distR="0">
            <wp:extent cx="1249230" cy="1352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1251828" cy="1355363"/>
                    </a:xfrm>
                    <a:prstGeom prst="rect">
                      <a:avLst/>
                    </a:prstGeom>
                  </pic:spPr>
                </pic:pic>
              </a:graphicData>
            </a:graphic>
          </wp:inline>
        </w:drawing>
      </w:r>
      <w:r w:rsidRPr="008F52C6">
        <w:rPr>
          <w:rFonts w:ascii="Calibri" w:hAnsi="Calibri" w:cs="Calibri"/>
          <w:b/>
          <w:sz w:val="22"/>
          <w:szCs w:val="22"/>
        </w:rPr>
        <w:t xml:space="preserve"> </w:t>
      </w:r>
    </w:p>
    <w:p w:rsidR="00344EF0" w:rsidRDefault="00344EF0" w:rsidP="00344EF0">
      <w:pPr>
        <w:jc w:val="center"/>
        <w:rPr>
          <w:rFonts w:ascii="Calibri" w:hAnsi="Calibri" w:cs="Calibri"/>
          <w:b/>
          <w:sz w:val="22"/>
          <w:szCs w:val="22"/>
        </w:rPr>
      </w:pPr>
    </w:p>
    <w:p w:rsidR="00344EF0" w:rsidRDefault="002F3FF6" w:rsidP="00344EF0">
      <w:pPr>
        <w:jc w:val="center"/>
        <w:rPr>
          <w:rFonts w:ascii="Calibri" w:hAnsi="Calibri" w:cs="Calibri"/>
          <w:b/>
          <w:sz w:val="28"/>
          <w:szCs w:val="28"/>
        </w:rPr>
      </w:pPr>
      <w:r>
        <w:rPr>
          <w:rFonts w:ascii="Calibri" w:hAnsi="Calibri" w:cs="Calibri"/>
          <w:b/>
          <w:sz w:val="28"/>
          <w:szCs w:val="28"/>
        </w:rPr>
        <w:t>The Social Sciences</w:t>
      </w:r>
      <w:r w:rsidR="00D576DA">
        <w:rPr>
          <w:rFonts w:ascii="Calibri" w:hAnsi="Calibri" w:cs="Calibri"/>
          <w:b/>
          <w:sz w:val="28"/>
          <w:szCs w:val="28"/>
        </w:rPr>
        <w:t xml:space="preserve"> Department</w:t>
      </w:r>
    </w:p>
    <w:p w:rsidR="00DC4BCA" w:rsidRDefault="00DC4BCA" w:rsidP="00DC4BCA">
      <w:pPr>
        <w:rPr>
          <w:rFonts w:ascii="Calibri" w:hAnsi="Calibri" w:cs="Calibri"/>
          <w:b/>
          <w:sz w:val="28"/>
          <w:szCs w:val="28"/>
        </w:rPr>
      </w:pPr>
    </w:p>
    <w:p w:rsidR="00B97FCC" w:rsidRDefault="00B97FCC" w:rsidP="00344EF0">
      <w:pPr>
        <w:jc w:val="both"/>
        <w:rPr>
          <w:rFonts w:ascii="Calibri" w:hAnsi="Calibri" w:cs="Calibri"/>
          <w:szCs w:val="24"/>
        </w:rPr>
      </w:pPr>
    </w:p>
    <w:p w:rsidR="00A91E80" w:rsidRDefault="002F3FF6" w:rsidP="00E919CB">
      <w:pPr>
        <w:rPr>
          <w:rFonts w:ascii="Calibri" w:hAnsi="Calibri" w:cs="Calibri"/>
          <w:szCs w:val="24"/>
        </w:rPr>
      </w:pPr>
      <w:r>
        <w:rPr>
          <w:rFonts w:ascii="Calibri" w:hAnsi="Calibri" w:cs="Calibri"/>
          <w:szCs w:val="24"/>
        </w:rPr>
        <w:t>The Social Sciences</w:t>
      </w:r>
      <w:r w:rsidR="00B97FCC">
        <w:rPr>
          <w:rFonts w:ascii="Calibri" w:hAnsi="Calibri" w:cs="Calibri"/>
          <w:szCs w:val="24"/>
        </w:rPr>
        <w:t xml:space="preserve"> </w:t>
      </w:r>
      <w:r w:rsidR="00CA3305">
        <w:rPr>
          <w:rFonts w:ascii="Calibri" w:hAnsi="Calibri" w:cs="Calibri"/>
          <w:szCs w:val="24"/>
        </w:rPr>
        <w:t>Department at St. Michael’s is highly</w:t>
      </w:r>
      <w:r w:rsidR="00D576DA">
        <w:rPr>
          <w:rFonts w:ascii="Calibri" w:hAnsi="Calibri" w:cs="Calibri"/>
          <w:szCs w:val="24"/>
        </w:rPr>
        <w:t xml:space="preserve"> successful</w:t>
      </w:r>
      <w:r w:rsidR="00CA3305">
        <w:rPr>
          <w:rFonts w:ascii="Calibri" w:hAnsi="Calibri" w:cs="Calibri"/>
          <w:szCs w:val="24"/>
        </w:rPr>
        <w:t>, the subjects offered are very popular and significant numbers go on to university to continue their studies of these subjects including Oxbridge.  The department</w:t>
      </w:r>
      <w:r>
        <w:rPr>
          <w:rFonts w:ascii="Calibri" w:hAnsi="Calibri" w:cs="Calibri"/>
          <w:szCs w:val="24"/>
        </w:rPr>
        <w:t xml:space="preserve"> consists of 1 </w:t>
      </w:r>
      <w:r w:rsidR="0051117E">
        <w:rPr>
          <w:rFonts w:ascii="Calibri" w:hAnsi="Calibri" w:cs="Calibri"/>
          <w:szCs w:val="24"/>
        </w:rPr>
        <w:t>full-time and 3</w:t>
      </w:r>
      <w:r w:rsidR="00D576DA">
        <w:rPr>
          <w:rFonts w:ascii="Calibri" w:hAnsi="Calibri" w:cs="Calibri"/>
          <w:szCs w:val="24"/>
        </w:rPr>
        <w:t xml:space="preserve"> part-time</w:t>
      </w:r>
      <w:r w:rsidR="00CA3305">
        <w:rPr>
          <w:rFonts w:ascii="Calibri" w:hAnsi="Calibri" w:cs="Calibri"/>
          <w:szCs w:val="24"/>
        </w:rPr>
        <w:t xml:space="preserve"> members of staff.  </w:t>
      </w:r>
      <w:r w:rsidR="00FE2DA3">
        <w:rPr>
          <w:rFonts w:ascii="Calibri" w:hAnsi="Calibri" w:cs="Calibri"/>
          <w:szCs w:val="24"/>
        </w:rPr>
        <w:t>Three members of the department have worked at the school for almost 20 years each, which gives an indication of the positive learning atmosphere of this school and department where teachers love their subject work with students who are eager to learn.</w:t>
      </w:r>
    </w:p>
    <w:p w:rsidR="00FB54BD" w:rsidRDefault="00FB54BD" w:rsidP="00E919CB">
      <w:pPr>
        <w:rPr>
          <w:rFonts w:ascii="Calibri" w:hAnsi="Calibri" w:cs="Calibri"/>
          <w:szCs w:val="24"/>
        </w:rPr>
      </w:pPr>
    </w:p>
    <w:p w:rsidR="00FB54BD" w:rsidRPr="000B05B6" w:rsidRDefault="00FB54BD" w:rsidP="00E919CB">
      <w:pPr>
        <w:rPr>
          <w:rFonts w:ascii="Calibri" w:hAnsi="Calibri" w:cs="Calibri"/>
          <w:szCs w:val="24"/>
        </w:rPr>
      </w:pPr>
      <w:r>
        <w:rPr>
          <w:rFonts w:ascii="Calibri" w:hAnsi="Calibri" w:cs="Calibri"/>
          <w:szCs w:val="24"/>
        </w:rPr>
        <w:t xml:space="preserve">St. Michael’s is </w:t>
      </w:r>
      <w:r w:rsidRPr="000B05B6">
        <w:rPr>
          <w:rFonts w:ascii="Calibri" w:hAnsi="Calibri" w:cs="Calibri"/>
          <w:szCs w:val="24"/>
        </w:rPr>
        <w:t>4 Form Entry Voluntary Aided Grammar School for Girls with Boys in the Sixth Form</w:t>
      </w:r>
    </w:p>
    <w:p w:rsidR="00FB54BD" w:rsidRPr="000B05B6" w:rsidRDefault="00FB54BD" w:rsidP="00E919CB">
      <w:pPr>
        <w:rPr>
          <w:rFonts w:ascii="Calibri" w:hAnsi="Calibri" w:cs="Calibri"/>
          <w:szCs w:val="24"/>
        </w:rPr>
      </w:pPr>
      <w:r>
        <w:rPr>
          <w:rFonts w:ascii="Calibri" w:hAnsi="Calibri" w:cs="Calibri"/>
          <w:szCs w:val="24"/>
        </w:rPr>
        <w:t xml:space="preserve">Total roll is currently </w:t>
      </w:r>
      <w:r w:rsidR="005B33D4">
        <w:rPr>
          <w:rFonts w:ascii="Calibri" w:hAnsi="Calibri" w:cs="Calibri"/>
          <w:szCs w:val="24"/>
        </w:rPr>
        <w:t xml:space="preserve">890 </w:t>
      </w:r>
      <w:r>
        <w:rPr>
          <w:rFonts w:ascii="Calibri" w:hAnsi="Calibri" w:cs="Calibri"/>
          <w:szCs w:val="24"/>
        </w:rPr>
        <w:t xml:space="preserve">with </w:t>
      </w:r>
      <w:r w:rsidRPr="000B05B6">
        <w:rPr>
          <w:rFonts w:ascii="Calibri" w:hAnsi="Calibri" w:cs="Calibri"/>
          <w:szCs w:val="24"/>
        </w:rPr>
        <w:t xml:space="preserve">250 in </w:t>
      </w:r>
      <w:r>
        <w:rPr>
          <w:rFonts w:ascii="Calibri" w:hAnsi="Calibri" w:cs="Calibri"/>
          <w:szCs w:val="24"/>
        </w:rPr>
        <w:t xml:space="preserve">the </w:t>
      </w:r>
      <w:r w:rsidRPr="000B05B6">
        <w:rPr>
          <w:rFonts w:ascii="Calibri" w:hAnsi="Calibri" w:cs="Calibri"/>
          <w:szCs w:val="24"/>
        </w:rPr>
        <w:t>Sixth Form.</w:t>
      </w:r>
      <w:r w:rsidR="00CA3305">
        <w:rPr>
          <w:rFonts w:ascii="Calibri" w:hAnsi="Calibri" w:cs="Calibri"/>
          <w:szCs w:val="24"/>
        </w:rPr>
        <w:t xml:space="preserve">  The school has a focus on the wellbeing of staff.</w:t>
      </w:r>
    </w:p>
    <w:p w:rsidR="00FB54BD" w:rsidRDefault="00FB54BD" w:rsidP="00E919CB">
      <w:pPr>
        <w:rPr>
          <w:rFonts w:ascii="Calibri" w:hAnsi="Calibri" w:cs="Calibri"/>
          <w:szCs w:val="24"/>
        </w:rPr>
      </w:pPr>
    </w:p>
    <w:p w:rsidR="0043039A" w:rsidRDefault="002F3FF6" w:rsidP="00E919CB">
      <w:pPr>
        <w:rPr>
          <w:rFonts w:ascii="Calibri" w:hAnsi="Calibri" w:cs="Calibri"/>
          <w:szCs w:val="24"/>
        </w:rPr>
      </w:pPr>
      <w:r>
        <w:rPr>
          <w:rFonts w:ascii="Calibri" w:hAnsi="Calibri" w:cs="Calibri"/>
          <w:szCs w:val="24"/>
        </w:rPr>
        <w:t xml:space="preserve">The subjects offered </w:t>
      </w:r>
      <w:r w:rsidR="00FB54BD">
        <w:rPr>
          <w:rFonts w:ascii="Calibri" w:hAnsi="Calibri" w:cs="Calibri"/>
          <w:szCs w:val="24"/>
        </w:rPr>
        <w:t xml:space="preserve">by the Social Sciences Department </w:t>
      </w:r>
      <w:r>
        <w:rPr>
          <w:rFonts w:ascii="Calibri" w:hAnsi="Calibri" w:cs="Calibri"/>
          <w:szCs w:val="24"/>
        </w:rPr>
        <w:t>are:</w:t>
      </w:r>
    </w:p>
    <w:p w:rsidR="002F3FF6" w:rsidRDefault="002F3FF6" w:rsidP="00E919CB">
      <w:pPr>
        <w:rPr>
          <w:rFonts w:ascii="Calibri" w:hAnsi="Calibri" w:cs="Calibri"/>
          <w:szCs w:val="24"/>
        </w:rPr>
      </w:pPr>
    </w:p>
    <w:p w:rsidR="002F3FF6" w:rsidRPr="00FE2DA3" w:rsidRDefault="002F3FF6" w:rsidP="00E919CB">
      <w:pPr>
        <w:rPr>
          <w:rFonts w:ascii="Calibri" w:hAnsi="Calibri" w:cs="Calibri"/>
          <w:szCs w:val="24"/>
        </w:rPr>
      </w:pPr>
      <w:r w:rsidRPr="00FE2DA3">
        <w:rPr>
          <w:rFonts w:ascii="Calibri" w:hAnsi="Calibri" w:cs="Calibri"/>
          <w:szCs w:val="24"/>
        </w:rPr>
        <w:t xml:space="preserve">Psychology – </w:t>
      </w:r>
      <w:r w:rsidR="003D76E8" w:rsidRPr="00FE2DA3">
        <w:rPr>
          <w:rFonts w:ascii="Calibri" w:hAnsi="Calibri" w:cs="Calibri"/>
          <w:szCs w:val="24"/>
        </w:rPr>
        <w:t xml:space="preserve">2 part-time members – teaches </w:t>
      </w:r>
      <w:r w:rsidR="00A470AE" w:rsidRPr="00FE2DA3">
        <w:rPr>
          <w:rFonts w:ascii="Calibri" w:hAnsi="Calibri" w:cs="Calibri"/>
          <w:szCs w:val="24"/>
        </w:rPr>
        <w:t>AQA Specification A</w:t>
      </w:r>
      <w:r w:rsidR="00E919CB">
        <w:rPr>
          <w:rFonts w:ascii="Calibri" w:hAnsi="Calibri" w:cs="Calibri"/>
          <w:szCs w:val="24"/>
        </w:rPr>
        <w:t xml:space="preserve"> (</w:t>
      </w:r>
      <w:r w:rsidR="00E919CB" w:rsidRPr="00E919CB">
        <w:rPr>
          <w:rFonts w:ascii="Calibri" w:hAnsi="Calibri" w:cs="Calibri"/>
          <w:szCs w:val="24"/>
        </w:rPr>
        <w:t>following options for Paper 3: Relationships, Schizo</w:t>
      </w:r>
      <w:r w:rsidR="00E919CB">
        <w:rPr>
          <w:rFonts w:ascii="Calibri" w:hAnsi="Calibri" w:cs="Calibri"/>
          <w:szCs w:val="24"/>
        </w:rPr>
        <w:t>phrenia and Forensic Psychology).</w:t>
      </w:r>
    </w:p>
    <w:p w:rsidR="002F3FF6" w:rsidRPr="00FE2DA3" w:rsidRDefault="002F3FF6" w:rsidP="00E919CB">
      <w:pPr>
        <w:rPr>
          <w:rFonts w:ascii="Calibri" w:hAnsi="Calibri" w:cs="Calibri"/>
          <w:szCs w:val="24"/>
        </w:rPr>
      </w:pPr>
      <w:r w:rsidRPr="00FE2DA3">
        <w:rPr>
          <w:rFonts w:ascii="Calibri" w:hAnsi="Calibri" w:cs="Calibri"/>
          <w:szCs w:val="24"/>
        </w:rPr>
        <w:t xml:space="preserve">Politics – </w:t>
      </w:r>
      <w:r w:rsidR="003D76E8" w:rsidRPr="00FE2DA3">
        <w:rPr>
          <w:rFonts w:ascii="Calibri" w:hAnsi="Calibri" w:cs="Calibri"/>
          <w:szCs w:val="24"/>
        </w:rPr>
        <w:t>1 part-time member – teaches</w:t>
      </w:r>
      <w:r w:rsidR="00FB54BD" w:rsidRPr="00FE2DA3">
        <w:rPr>
          <w:rFonts w:ascii="Calibri" w:hAnsi="Calibri" w:cs="Calibri"/>
          <w:szCs w:val="24"/>
        </w:rPr>
        <w:t xml:space="preserve"> </w:t>
      </w:r>
      <w:r w:rsidR="00A470AE" w:rsidRPr="00FE2DA3">
        <w:rPr>
          <w:rFonts w:ascii="Calibri" w:hAnsi="Calibri" w:cs="Calibri"/>
          <w:szCs w:val="24"/>
        </w:rPr>
        <w:t>Edexcel (with additional US Politics)</w:t>
      </w:r>
    </w:p>
    <w:p w:rsidR="002F3FF6" w:rsidRPr="00FE2DA3" w:rsidRDefault="002F3FF6" w:rsidP="00E919CB">
      <w:pPr>
        <w:rPr>
          <w:rFonts w:ascii="Calibri" w:hAnsi="Calibri" w:cs="Calibri"/>
          <w:szCs w:val="24"/>
        </w:rPr>
      </w:pPr>
      <w:r w:rsidRPr="00FE2DA3">
        <w:rPr>
          <w:rFonts w:ascii="Calibri" w:hAnsi="Calibri" w:cs="Calibri"/>
          <w:szCs w:val="24"/>
        </w:rPr>
        <w:t xml:space="preserve">Economics – </w:t>
      </w:r>
      <w:r w:rsidR="003D76E8" w:rsidRPr="00FE2DA3">
        <w:rPr>
          <w:rFonts w:ascii="Calibri" w:hAnsi="Calibri" w:cs="Calibri"/>
          <w:szCs w:val="24"/>
        </w:rPr>
        <w:t xml:space="preserve">1 full-time member – teaches </w:t>
      </w:r>
      <w:r w:rsidR="00A470AE" w:rsidRPr="00FE2DA3">
        <w:rPr>
          <w:rFonts w:ascii="Calibri" w:hAnsi="Calibri" w:cs="Calibri"/>
          <w:szCs w:val="24"/>
        </w:rPr>
        <w:t>Edexcel</w:t>
      </w:r>
    </w:p>
    <w:p w:rsidR="007045CE" w:rsidRDefault="007045CE" w:rsidP="00E919CB">
      <w:pPr>
        <w:rPr>
          <w:rFonts w:ascii="Calibri" w:hAnsi="Calibri" w:cs="Calibri"/>
          <w:szCs w:val="24"/>
        </w:rPr>
      </w:pPr>
    </w:p>
    <w:p w:rsidR="00373FB3" w:rsidRDefault="00CA3305" w:rsidP="00E919CB">
      <w:pPr>
        <w:rPr>
          <w:rFonts w:ascii="Calibri" w:hAnsi="Calibri" w:cs="Calibri"/>
          <w:szCs w:val="24"/>
        </w:rPr>
      </w:pPr>
      <w:r>
        <w:rPr>
          <w:rFonts w:ascii="Calibri" w:hAnsi="Calibri" w:cs="Calibri"/>
          <w:szCs w:val="24"/>
        </w:rPr>
        <w:t xml:space="preserve">The </w:t>
      </w:r>
      <w:r w:rsidR="00373FB3">
        <w:rPr>
          <w:rFonts w:ascii="Calibri" w:hAnsi="Calibri" w:cs="Calibri"/>
          <w:szCs w:val="24"/>
        </w:rPr>
        <w:t>teacher</w:t>
      </w:r>
      <w:r w:rsidR="00394DD9">
        <w:rPr>
          <w:rFonts w:ascii="Calibri" w:hAnsi="Calibri" w:cs="Calibri"/>
          <w:szCs w:val="24"/>
        </w:rPr>
        <w:t>s</w:t>
      </w:r>
      <w:r w:rsidR="003D76E8">
        <w:rPr>
          <w:rFonts w:ascii="Calibri" w:hAnsi="Calibri" w:cs="Calibri"/>
          <w:szCs w:val="24"/>
        </w:rPr>
        <w:t xml:space="preserve"> of Social Sciences</w:t>
      </w:r>
      <w:r w:rsidR="00373FB3">
        <w:rPr>
          <w:rFonts w:ascii="Calibri" w:hAnsi="Calibri" w:cs="Calibri"/>
          <w:szCs w:val="24"/>
        </w:rPr>
        <w:t xml:space="preserve"> have </w:t>
      </w:r>
      <w:r>
        <w:rPr>
          <w:rFonts w:ascii="Calibri" w:hAnsi="Calibri" w:cs="Calibri"/>
          <w:szCs w:val="24"/>
        </w:rPr>
        <w:t>a key role in</w:t>
      </w:r>
      <w:r w:rsidR="00373FB3">
        <w:rPr>
          <w:rFonts w:ascii="Calibri" w:hAnsi="Calibri" w:cs="Calibri"/>
          <w:szCs w:val="24"/>
        </w:rPr>
        <w:t xml:space="preserve"> contributing to all asp</w:t>
      </w:r>
      <w:r w:rsidR="003D76E8">
        <w:rPr>
          <w:rFonts w:ascii="Calibri" w:hAnsi="Calibri" w:cs="Calibri"/>
          <w:szCs w:val="24"/>
        </w:rPr>
        <w:t xml:space="preserve">ects of this </w:t>
      </w:r>
      <w:r w:rsidR="00394DD9">
        <w:rPr>
          <w:rFonts w:ascii="Calibri" w:hAnsi="Calibri" w:cs="Calibri"/>
          <w:szCs w:val="24"/>
        </w:rPr>
        <w:t>department</w:t>
      </w:r>
      <w:r w:rsidR="00373FB3">
        <w:rPr>
          <w:rFonts w:ascii="Calibri" w:hAnsi="Calibri" w:cs="Calibri"/>
          <w:szCs w:val="24"/>
        </w:rPr>
        <w:t xml:space="preserve"> </w:t>
      </w:r>
      <w:r w:rsidR="00394DD9">
        <w:rPr>
          <w:rFonts w:ascii="Calibri" w:hAnsi="Calibri" w:cs="Calibri"/>
          <w:szCs w:val="24"/>
        </w:rPr>
        <w:t>which,</w:t>
      </w:r>
      <w:r w:rsidR="00373FB3">
        <w:rPr>
          <w:rFonts w:ascii="Calibri" w:hAnsi="Calibri" w:cs="Calibri"/>
          <w:szCs w:val="24"/>
        </w:rPr>
        <w:t xml:space="preserve"> to be successful</w:t>
      </w:r>
      <w:r w:rsidR="00394DD9">
        <w:rPr>
          <w:rFonts w:ascii="Calibri" w:hAnsi="Calibri" w:cs="Calibri"/>
          <w:szCs w:val="24"/>
        </w:rPr>
        <w:t>,</w:t>
      </w:r>
      <w:r w:rsidR="00373FB3">
        <w:rPr>
          <w:rFonts w:ascii="Calibri" w:hAnsi="Calibri" w:cs="Calibri"/>
          <w:szCs w:val="24"/>
        </w:rPr>
        <w:t xml:space="preserve"> depends on</w:t>
      </w:r>
      <w:r w:rsidR="00A470AE">
        <w:rPr>
          <w:rFonts w:ascii="Calibri" w:hAnsi="Calibri" w:cs="Calibri"/>
          <w:szCs w:val="24"/>
        </w:rPr>
        <w:t xml:space="preserve"> good teamwork.  An example of the collaboration between th</w:t>
      </w:r>
      <w:r w:rsidR="00E919CB">
        <w:rPr>
          <w:rFonts w:ascii="Calibri" w:hAnsi="Calibri" w:cs="Calibri"/>
          <w:szCs w:val="24"/>
        </w:rPr>
        <w:t>e different disciplines is the</w:t>
      </w:r>
      <w:r w:rsidR="00A470AE">
        <w:rPr>
          <w:rFonts w:ascii="Calibri" w:hAnsi="Calibri" w:cs="Calibri"/>
          <w:szCs w:val="24"/>
        </w:rPr>
        <w:t xml:space="preserve"> annual joint Politics/Economics trip to Brussels.</w:t>
      </w:r>
    </w:p>
    <w:p w:rsidR="00373FB3" w:rsidRDefault="00373FB3" w:rsidP="00E919CB">
      <w:pPr>
        <w:rPr>
          <w:rFonts w:ascii="Calibri" w:hAnsi="Calibri" w:cs="Calibri"/>
          <w:szCs w:val="24"/>
        </w:rPr>
      </w:pPr>
    </w:p>
    <w:p w:rsidR="00373FB3" w:rsidRDefault="00FB54BD" w:rsidP="00E919CB">
      <w:pPr>
        <w:rPr>
          <w:rFonts w:ascii="Calibri" w:hAnsi="Calibri" w:cs="Calibri"/>
          <w:szCs w:val="24"/>
        </w:rPr>
      </w:pPr>
      <w:r>
        <w:rPr>
          <w:rFonts w:ascii="Calibri" w:hAnsi="Calibri" w:cs="Calibri"/>
          <w:szCs w:val="24"/>
        </w:rPr>
        <w:t>A varied programme of events/trips</w:t>
      </w:r>
      <w:r w:rsidR="00373FB3">
        <w:rPr>
          <w:rFonts w:ascii="Calibri" w:hAnsi="Calibri" w:cs="Calibri"/>
          <w:szCs w:val="24"/>
        </w:rPr>
        <w:t xml:space="preserve"> i</w:t>
      </w:r>
      <w:r>
        <w:rPr>
          <w:rFonts w:ascii="Calibri" w:hAnsi="Calibri" w:cs="Calibri"/>
          <w:szCs w:val="24"/>
        </w:rPr>
        <w:t>s prepar</w:t>
      </w:r>
      <w:r w:rsidR="00E919CB">
        <w:rPr>
          <w:rFonts w:ascii="Calibri" w:hAnsi="Calibri" w:cs="Calibri"/>
          <w:szCs w:val="24"/>
        </w:rPr>
        <w:t xml:space="preserve">ed for Social Sciences students, this includes online lectures from UEA on international relations and US politics.  Guest speakers at the school in the past have been Mike Freer (local MP) and </w:t>
      </w:r>
      <w:proofErr w:type="spellStart"/>
      <w:r w:rsidR="00E919CB" w:rsidRPr="00E919CB">
        <w:rPr>
          <w:rFonts w:ascii="Calibri" w:hAnsi="Calibri" w:cs="Calibri"/>
          <w:szCs w:val="24"/>
        </w:rPr>
        <w:t>Shami</w:t>
      </w:r>
      <w:proofErr w:type="spellEnd"/>
      <w:r w:rsidR="00E919CB" w:rsidRPr="00E919CB">
        <w:rPr>
          <w:rFonts w:ascii="Calibri" w:hAnsi="Calibri" w:cs="Calibri"/>
          <w:szCs w:val="24"/>
        </w:rPr>
        <w:t xml:space="preserve"> </w:t>
      </w:r>
      <w:proofErr w:type="spellStart"/>
      <w:r w:rsidR="00E919CB" w:rsidRPr="00E919CB">
        <w:rPr>
          <w:rFonts w:ascii="Calibri" w:hAnsi="Calibri" w:cs="Calibri"/>
          <w:szCs w:val="24"/>
        </w:rPr>
        <w:t>Chakrabarti</w:t>
      </w:r>
      <w:proofErr w:type="spellEnd"/>
      <w:r w:rsidR="00E919CB">
        <w:rPr>
          <w:rFonts w:ascii="Calibri" w:hAnsi="Calibri" w:cs="Calibri"/>
          <w:szCs w:val="24"/>
        </w:rPr>
        <w:t xml:space="preserve"> (leader of Liberty).</w:t>
      </w:r>
      <w:r w:rsidR="00A33A7B">
        <w:rPr>
          <w:rFonts w:ascii="Calibri" w:hAnsi="Calibri" w:cs="Calibri"/>
          <w:szCs w:val="24"/>
        </w:rPr>
        <w:t xml:space="preserve">  There are also trips, recent examples include the</w:t>
      </w:r>
      <w:r w:rsidR="00A33A7B" w:rsidRPr="00A33A7B">
        <w:rPr>
          <w:rFonts w:ascii="Calibri" w:hAnsi="Calibri" w:cs="Calibri"/>
          <w:szCs w:val="24"/>
        </w:rPr>
        <w:t xml:space="preserve"> GAIN investment workshop at JP Morgan and </w:t>
      </w:r>
      <w:r w:rsidR="00A33A7B">
        <w:rPr>
          <w:rFonts w:ascii="Calibri" w:hAnsi="Calibri" w:cs="Calibri"/>
          <w:szCs w:val="24"/>
        </w:rPr>
        <w:t xml:space="preserve">the </w:t>
      </w:r>
      <w:r w:rsidR="00A33A7B" w:rsidRPr="00A33A7B">
        <w:rPr>
          <w:rFonts w:ascii="Calibri" w:hAnsi="Calibri" w:cs="Calibri"/>
          <w:szCs w:val="24"/>
        </w:rPr>
        <w:t>consulting business workshop at Delta Capita</w:t>
      </w:r>
      <w:r w:rsidR="00A33A7B">
        <w:rPr>
          <w:rFonts w:ascii="Calibri" w:hAnsi="Calibri" w:cs="Calibri"/>
          <w:szCs w:val="24"/>
        </w:rPr>
        <w:t>.</w:t>
      </w:r>
    </w:p>
    <w:p w:rsidR="00373FB3" w:rsidRDefault="00373FB3" w:rsidP="00E919CB">
      <w:pPr>
        <w:rPr>
          <w:rFonts w:ascii="Calibri" w:hAnsi="Calibri" w:cs="Calibri"/>
          <w:szCs w:val="24"/>
        </w:rPr>
      </w:pPr>
    </w:p>
    <w:p w:rsidR="00373FB3" w:rsidRDefault="00373FB3" w:rsidP="00E919CB">
      <w:pPr>
        <w:rPr>
          <w:rFonts w:ascii="Calibri" w:hAnsi="Calibri" w:cs="Calibri"/>
          <w:szCs w:val="24"/>
        </w:rPr>
      </w:pPr>
      <w:r>
        <w:rPr>
          <w:rFonts w:ascii="Calibri" w:hAnsi="Calibri" w:cs="Calibri"/>
          <w:szCs w:val="24"/>
        </w:rPr>
        <w:t xml:space="preserve">The Department </w:t>
      </w:r>
      <w:r w:rsidR="00FB54BD">
        <w:rPr>
          <w:rFonts w:ascii="Calibri" w:hAnsi="Calibri" w:cs="Calibri"/>
          <w:szCs w:val="24"/>
        </w:rPr>
        <w:t xml:space="preserve">is moving to a brand new building opening </w:t>
      </w:r>
      <w:r w:rsidR="00A33A7B">
        <w:rPr>
          <w:rFonts w:ascii="Calibri" w:hAnsi="Calibri" w:cs="Calibri"/>
          <w:szCs w:val="24"/>
        </w:rPr>
        <w:t>summer</w:t>
      </w:r>
      <w:r w:rsidR="00FB54BD">
        <w:rPr>
          <w:rFonts w:ascii="Calibri" w:hAnsi="Calibri" w:cs="Calibri"/>
          <w:szCs w:val="24"/>
        </w:rPr>
        <w:t xml:space="preserve"> 2025 with modern, state-of-the-art teaching rooms fully equipped with everything necessary to facilitate an excellent learning environment.</w:t>
      </w:r>
      <w:r w:rsidR="00CA3305">
        <w:rPr>
          <w:rFonts w:ascii="Calibri" w:hAnsi="Calibri" w:cs="Calibri"/>
          <w:szCs w:val="24"/>
        </w:rPr>
        <w:t xml:space="preserve">  The Social Science team also have their own office in the new building.  Online learning platforms are fully utilised by members of the department:  Google Classroom, </w:t>
      </w:r>
      <w:r w:rsidR="00A33A7B">
        <w:rPr>
          <w:rFonts w:ascii="Calibri" w:hAnsi="Calibri" w:cs="Calibri"/>
          <w:szCs w:val="24"/>
        </w:rPr>
        <w:t>Tutor2</w:t>
      </w:r>
      <w:r w:rsidR="00CA3305" w:rsidRPr="00CA3305">
        <w:rPr>
          <w:rFonts w:ascii="Calibri" w:hAnsi="Calibri" w:cs="Calibri"/>
          <w:szCs w:val="24"/>
        </w:rPr>
        <w:t xml:space="preserve">u and </w:t>
      </w:r>
      <w:proofErr w:type="spellStart"/>
      <w:r w:rsidR="00CA3305" w:rsidRPr="00CA3305">
        <w:rPr>
          <w:rFonts w:ascii="Calibri" w:hAnsi="Calibri" w:cs="Calibri"/>
          <w:szCs w:val="24"/>
        </w:rPr>
        <w:t>Uplearn</w:t>
      </w:r>
      <w:proofErr w:type="spellEnd"/>
      <w:r w:rsidR="00CA3305">
        <w:rPr>
          <w:rFonts w:ascii="Calibri" w:hAnsi="Calibri" w:cs="Calibri"/>
          <w:szCs w:val="24"/>
        </w:rPr>
        <w:t>.</w:t>
      </w:r>
      <w:r w:rsidR="00A33A7B">
        <w:rPr>
          <w:rFonts w:ascii="Calibri" w:hAnsi="Calibri" w:cs="Calibri"/>
          <w:szCs w:val="24"/>
        </w:rPr>
        <w:t xml:space="preserve">  Subscriptions to subject-specific publications are encouraged amongst students and facilitated by the department, such as The Economist and Financial Times.</w:t>
      </w:r>
    </w:p>
    <w:p w:rsidR="00373FB3" w:rsidRDefault="00373FB3" w:rsidP="00E919CB">
      <w:pPr>
        <w:rPr>
          <w:rFonts w:ascii="Calibri" w:hAnsi="Calibri" w:cs="Calibri"/>
          <w:szCs w:val="24"/>
        </w:rPr>
      </w:pPr>
    </w:p>
    <w:p w:rsidR="00373FB3" w:rsidRDefault="00373FB3" w:rsidP="00E919CB">
      <w:pPr>
        <w:rPr>
          <w:rFonts w:ascii="Calibri" w:hAnsi="Calibri" w:cs="Calibri"/>
          <w:szCs w:val="24"/>
        </w:rPr>
      </w:pPr>
      <w:r>
        <w:rPr>
          <w:rFonts w:ascii="Calibri" w:hAnsi="Calibri" w:cs="Calibri"/>
          <w:szCs w:val="24"/>
        </w:rPr>
        <w:t>The per</w:t>
      </w:r>
      <w:r w:rsidR="005B33D4">
        <w:rPr>
          <w:rFonts w:ascii="Calibri" w:hAnsi="Calibri" w:cs="Calibri"/>
          <w:szCs w:val="24"/>
        </w:rPr>
        <w:t>son appointed will bring their</w:t>
      </w:r>
      <w:r>
        <w:rPr>
          <w:rFonts w:ascii="Calibri" w:hAnsi="Calibri" w:cs="Calibri"/>
          <w:szCs w:val="24"/>
        </w:rPr>
        <w:t xml:space="preserve"> own particular talents and interes</w:t>
      </w:r>
      <w:r w:rsidR="00CA3305">
        <w:rPr>
          <w:rFonts w:ascii="Calibri" w:hAnsi="Calibri" w:cs="Calibri"/>
          <w:szCs w:val="24"/>
        </w:rPr>
        <w:t xml:space="preserve">ts, </w:t>
      </w:r>
      <w:r>
        <w:rPr>
          <w:rFonts w:ascii="Calibri" w:hAnsi="Calibri" w:cs="Calibri"/>
          <w:szCs w:val="24"/>
        </w:rPr>
        <w:t>the successful candidate will be an excellent teacher who has a positive attitude to life and to the school’s ethos</w:t>
      </w:r>
      <w:r w:rsidR="001A4BB4">
        <w:rPr>
          <w:rFonts w:ascii="Calibri" w:hAnsi="Calibri" w:cs="Calibri"/>
          <w:szCs w:val="24"/>
        </w:rPr>
        <w:t>.</w:t>
      </w:r>
    </w:p>
    <w:p w:rsidR="00A91E80" w:rsidRDefault="00A91E80" w:rsidP="00E919CB">
      <w:pPr>
        <w:rPr>
          <w:rFonts w:ascii="Calibri" w:hAnsi="Calibri" w:cs="Calibri"/>
          <w:szCs w:val="24"/>
        </w:rPr>
      </w:pPr>
    </w:p>
    <w:p w:rsidR="00B97FCC" w:rsidRDefault="00B97FCC" w:rsidP="00E919CB">
      <w:pPr>
        <w:rPr>
          <w:rFonts w:ascii="Calibri" w:hAnsi="Calibri" w:cs="Calibri"/>
          <w:szCs w:val="24"/>
        </w:rPr>
      </w:pPr>
    </w:p>
    <w:p w:rsidR="005B50CF" w:rsidRPr="005B5F8C" w:rsidRDefault="00FB54BD" w:rsidP="00E919CB">
      <w:pPr>
        <w:rPr>
          <w:rFonts w:ascii="Calibri" w:hAnsi="Calibri" w:cs="Calibri"/>
          <w:szCs w:val="24"/>
        </w:rPr>
      </w:pPr>
      <w:r>
        <w:rPr>
          <w:rFonts w:ascii="Calibri" w:hAnsi="Calibri" w:cs="Calibri"/>
          <w:szCs w:val="24"/>
        </w:rPr>
        <w:t>June</w:t>
      </w:r>
      <w:r w:rsidR="00B97FCC">
        <w:rPr>
          <w:rFonts w:ascii="Calibri" w:hAnsi="Calibri" w:cs="Calibri"/>
          <w:szCs w:val="24"/>
        </w:rPr>
        <w:t xml:space="preserve"> 2</w:t>
      </w:r>
      <w:r w:rsidR="00FC0ECF">
        <w:rPr>
          <w:rFonts w:ascii="Calibri" w:hAnsi="Calibri" w:cs="Calibri"/>
          <w:szCs w:val="24"/>
        </w:rPr>
        <w:t>025</w:t>
      </w:r>
    </w:p>
    <w:p w:rsidR="005B50CF" w:rsidRPr="00D324D8" w:rsidRDefault="005B50CF" w:rsidP="00344EF0">
      <w:pPr>
        <w:jc w:val="both"/>
        <w:rPr>
          <w:rFonts w:ascii="Calibri" w:hAnsi="Calibri" w:cs="Calibri"/>
          <w:sz w:val="26"/>
          <w:szCs w:val="26"/>
        </w:rPr>
      </w:pPr>
    </w:p>
    <w:sectPr w:rsidR="005B50CF" w:rsidRPr="00D324D8" w:rsidSect="005B5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1117"/>
    <w:multiLevelType w:val="hybridMultilevel"/>
    <w:tmpl w:val="464E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8534C6"/>
    <w:multiLevelType w:val="hybridMultilevel"/>
    <w:tmpl w:val="9906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F0"/>
    <w:rsid w:val="00011647"/>
    <w:rsid w:val="0004554D"/>
    <w:rsid w:val="00077929"/>
    <w:rsid w:val="000B05B6"/>
    <w:rsid w:val="000D784A"/>
    <w:rsid w:val="000E3539"/>
    <w:rsid w:val="00176E9E"/>
    <w:rsid w:val="001950BD"/>
    <w:rsid w:val="001A1348"/>
    <w:rsid w:val="001A4BB4"/>
    <w:rsid w:val="001D0D13"/>
    <w:rsid w:val="002F1DA1"/>
    <w:rsid w:val="002F26F8"/>
    <w:rsid w:val="002F3FF6"/>
    <w:rsid w:val="00344EF0"/>
    <w:rsid w:val="00373FB3"/>
    <w:rsid w:val="00394DD9"/>
    <w:rsid w:val="003D76E8"/>
    <w:rsid w:val="0043039A"/>
    <w:rsid w:val="00442C9E"/>
    <w:rsid w:val="0051117E"/>
    <w:rsid w:val="0054767C"/>
    <w:rsid w:val="005B33D4"/>
    <w:rsid w:val="005B50CF"/>
    <w:rsid w:val="005B5F8C"/>
    <w:rsid w:val="006164FE"/>
    <w:rsid w:val="006435A3"/>
    <w:rsid w:val="00673E63"/>
    <w:rsid w:val="007018A1"/>
    <w:rsid w:val="007045CE"/>
    <w:rsid w:val="00764198"/>
    <w:rsid w:val="0079102C"/>
    <w:rsid w:val="007A2E59"/>
    <w:rsid w:val="00880D84"/>
    <w:rsid w:val="008B2497"/>
    <w:rsid w:val="008B5B84"/>
    <w:rsid w:val="009119E0"/>
    <w:rsid w:val="00967691"/>
    <w:rsid w:val="009D3680"/>
    <w:rsid w:val="00A33A7B"/>
    <w:rsid w:val="00A470AE"/>
    <w:rsid w:val="00A64E72"/>
    <w:rsid w:val="00A91E80"/>
    <w:rsid w:val="00B02E52"/>
    <w:rsid w:val="00B149D5"/>
    <w:rsid w:val="00B97FCC"/>
    <w:rsid w:val="00BC6CF1"/>
    <w:rsid w:val="00BC784E"/>
    <w:rsid w:val="00C45B7A"/>
    <w:rsid w:val="00C96B88"/>
    <w:rsid w:val="00CA3305"/>
    <w:rsid w:val="00D324D8"/>
    <w:rsid w:val="00D576DA"/>
    <w:rsid w:val="00D8625F"/>
    <w:rsid w:val="00D96817"/>
    <w:rsid w:val="00DC1EC2"/>
    <w:rsid w:val="00DC4BCA"/>
    <w:rsid w:val="00E919CB"/>
    <w:rsid w:val="00EB150F"/>
    <w:rsid w:val="00ED0BDD"/>
    <w:rsid w:val="00ED0F3D"/>
    <w:rsid w:val="00F678BE"/>
    <w:rsid w:val="00FB021C"/>
    <w:rsid w:val="00FB3A60"/>
    <w:rsid w:val="00FB54BD"/>
    <w:rsid w:val="00FC0ECF"/>
    <w:rsid w:val="00FD00AC"/>
    <w:rsid w:val="00FE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A7483-BFEF-4FF9-B631-87FF652F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F0"/>
    <w:rPr>
      <w:rFonts w:ascii="Tahoma" w:hAnsi="Tahoma" w:cs="Tahoma"/>
      <w:sz w:val="16"/>
      <w:szCs w:val="16"/>
    </w:rPr>
  </w:style>
  <w:style w:type="character" w:customStyle="1" w:styleId="BalloonTextChar">
    <w:name w:val="Balloon Text Char"/>
    <w:basedOn w:val="DefaultParagraphFont"/>
    <w:link w:val="BalloonText"/>
    <w:uiPriority w:val="99"/>
    <w:semiHidden/>
    <w:rsid w:val="00344EF0"/>
    <w:rPr>
      <w:rFonts w:ascii="Tahoma" w:eastAsia="Times New Roman" w:hAnsi="Tahoma" w:cs="Tahoma"/>
      <w:sz w:val="16"/>
      <w:szCs w:val="16"/>
    </w:rPr>
  </w:style>
  <w:style w:type="paragraph" w:styleId="ListParagraph">
    <w:name w:val="List Paragraph"/>
    <w:basedOn w:val="Normal"/>
    <w:uiPriority w:val="34"/>
    <w:qFormat/>
    <w:rsid w:val="00967691"/>
    <w:pPr>
      <w:ind w:left="720"/>
      <w:contextualSpacing/>
    </w:pPr>
  </w:style>
  <w:style w:type="table" w:styleId="TableGrid">
    <w:name w:val="Table Grid"/>
    <w:basedOn w:val="TableNormal"/>
    <w:uiPriority w:val="59"/>
    <w:rsid w:val="00A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c:creator>
  <cp:lastModifiedBy>MC</cp:lastModifiedBy>
  <cp:revision>2</cp:revision>
  <cp:lastPrinted>2022-05-24T09:20:00Z</cp:lastPrinted>
  <dcterms:created xsi:type="dcterms:W3CDTF">2025-06-09T08:42:00Z</dcterms:created>
  <dcterms:modified xsi:type="dcterms:W3CDTF">2025-06-09T08:42:00Z</dcterms:modified>
</cp:coreProperties>
</file>