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5A2A" w14:textId="4A44D39B" w:rsidR="00B70376" w:rsidRPr="009C66AE" w:rsidRDefault="00B70376" w:rsidP="00B70376">
      <w:pPr>
        <w:rPr>
          <w:rFonts w:ascii="DIN" w:hAnsi="DIN"/>
          <w:b/>
          <w:bCs/>
          <w:sz w:val="30"/>
          <w:szCs w:val="30"/>
        </w:rPr>
      </w:pPr>
      <w:r w:rsidRPr="009C66AE">
        <w:rPr>
          <w:rFonts w:ascii="DIN" w:hAnsi="DIN"/>
          <w:b/>
          <w:sz w:val="30"/>
          <w:szCs w:val="30"/>
        </w:rPr>
        <w:t xml:space="preserve">St Augustine of Canterbury Catholic Academy - </w:t>
      </w:r>
      <w:r w:rsidRPr="009C66AE">
        <w:rPr>
          <w:rFonts w:ascii="DIN" w:hAnsi="DIN"/>
          <w:b/>
          <w:bCs/>
          <w:sz w:val="30"/>
          <w:szCs w:val="30"/>
        </w:rPr>
        <w:t xml:space="preserve">Person Specification –Teacher of </w:t>
      </w:r>
      <w:r w:rsidR="00747345">
        <w:rPr>
          <w:rFonts w:ascii="DIN" w:hAnsi="DIN"/>
          <w:b/>
          <w:bCs/>
          <w:sz w:val="30"/>
          <w:szCs w:val="30"/>
        </w:rPr>
        <w:t>Art and Design</w:t>
      </w:r>
      <w:r>
        <w:rPr>
          <w:rFonts w:ascii="DIN" w:hAnsi="DIN"/>
          <w:b/>
          <w:bCs/>
          <w:sz w:val="30"/>
          <w:szCs w:val="30"/>
        </w:rPr>
        <w:tab/>
      </w:r>
      <w:r>
        <w:rPr>
          <w:noProof/>
        </w:rPr>
        <w:drawing>
          <wp:inline distT="0" distB="0" distL="0" distR="0" wp14:anchorId="175F2448" wp14:editId="37FF9993">
            <wp:extent cx="760248" cy="733425"/>
            <wp:effectExtent l="0" t="0" r="190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Badge New.May 1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281" cy="735387"/>
                    </a:xfrm>
                    <a:prstGeom prst="rect">
                      <a:avLst/>
                    </a:prstGeom>
                  </pic:spPr>
                </pic:pic>
              </a:graphicData>
            </a:graphic>
          </wp:inline>
        </w:drawing>
      </w:r>
    </w:p>
    <w:p w14:paraId="12884232" w14:textId="77777777" w:rsidR="00213B8C" w:rsidRDefault="00213B8C">
      <w:pPr>
        <w:pStyle w:val="NoSpacing"/>
        <w:rPr>
          <w:rFonts w:ascii="Arial" w:hAnsi="Arial" w:cs="Arial"/>
          <w:b/>
          <w:u w:val="single"/>
        </w:rPr>
      </w:pPr>
    </w:p>
    <w:tbl>
      <w:tblPr>
        <w:tblStyle w:val="TableGrid"/>
        <w:tblW w:w="0" w:type="auto"/>
        <w:tblLook w:val="04A0" w:firstRow="1" w:lastRow="0" w:firstColumn="1" w:lastColumn="0" w:noHBand="0" w:noVBand="1"/>
      </w:tblPr>
      <w:tblGrid>
        <w:gridCol w:w="2547"/>
        <w:gridCol w:w="7638"/>
        <w:gridCol w:w="2426"/>
        <w:gridCol w:w="2777"/>
      </w:tblGrid>
      <w:tr w:rsidR="00B70376" w14:paraId="78BF9D8B" w14:textId="77777777" w:rsidTr="00547875">
        <w:tc>
          <w:tcPr>
            <w:tcW w:w="2547" w:type="dxa"/>
          </w:tcPr>
          <w:p w14:paraId="1656A77C" w14:textId="77777777" w:rsidR="00B70376" w:rsidRPr="00547875" w:rsidRDefault="00B70376">
            <w:pPr>
              <w:pStyle w:val="NoSpacing"/>
              <w:jc w:val="center"/>
              <w:rPr>
                <w:rFonts w:cstheme="minorHAnsi"/>
                <w:b/>
                <w:sz w:val="20"/>
                <w:szCs w:val="20"/>
              </w:rPr>
            </w:pPr>
          </w:p>
        </w:tc>
        <w:tc>
          <w:tcPr>
            <w:tcW w:w="7638" w:type="dxa"/>
          </w:tcPr>
          <w:p w14:paraId="10603A54" w14:textId="7F5FB95A" w:rsidR="00B70376" w:rsidRPr="00547875" w:rsidRDefault="00B70376">
            <w:pPr>
              <w:pStyle w:val="NoSpacing"/>
              <w:jc w:val="center"/>
              <w:rPr>
                <w:rFonts w:cstheme="minorHAnsi"/>
                <w:b/>
                <w:sz w:val="20"/>
                <w:szCs w:val="20"/>
              </w:rPr>
            </w:pPr>
            <w:r w:rsidRPr="00547875">
              <w:rPr>
                <w:rFonts w:cstheme="minorHAnsi"/>
                <w:b/>
                <w:sz w:val="20"/>
                <w:szCs w:val="20"/>
              </w:rPr>
              <w:t>Essential Requirements</w:t>
            </w:r>
          </w:p>
        </w:tc>
        <w:tc>
          <w:tcPr>
            <w:tcW w:w="2426" w:type="dxa"/>
          </w:tcPr>
          <w:p w14:paraId="56AA6AE7" w14:textId="77777777" w:rsidR="00B70376" w:rsidRPr="00547875" w:rsidRDefault="00B70376">
            <w:pPr>
              <w:pStyle w:val="NoSpacing"/>
              <w:jc w:val="center"/>
              <w:rPr>
                <w:rFonts w:cstheme="minorHAnsi"/>
                <w:b/>
                <w:sz w:val="20"/>
                <w:szCs w:val="20"/>
              </w:rPr>
            </w:pPr>
            <w:r w:rsidRPr="00547875">
              <w:rPr>
                <w:rFonts w:cstheme="minorHAnsi"/>
                <w:b/>
                <w:sz w:val="20"/>
                <w:szCs w:val="20"/>
              </w:rPr>
              <w:t>Desirable Requirements</w:t>
            </w:r>
          </w:p>
        </w:tc>
        <w:tc>
          <w:tcPr>
            <w:tcW w:w="2777" w:type="dxa"/>
          </w:tcPr>
          <w:p w14:paraId="62D3F735" w14:textId="77777777" w:rsidR="00B70376" w:rsidRPr="00547875" w:rsidRDefault="00B70376">
            <w:pPr>
              <w:pStyle w:val="NoSpacing"/>
              <w:jc w:val="center"/>
              <w:rPr>
                <w:rFonts w:cstheme="minorHAnsi"/>
                <w:b/>
                <w:sz w:val="20"/>
                <w:szCs w:val="20"/>
              </w:rPr>
            </w:pPr>
            <w:r w:rsidRPr="00547875">
              <w:rPr>
                <w:rFonts w:cstheme="minorHAnsi"/>
                <w:b/>
                <w:sz w:val="20"/>
                <w:szCs w:val="20"/>
              </w:rPr>
              <w:t>Evidenced by</w:t>
            </w:r>
          </w:p>
        </w:tc>
      </w:tr>
      <w:tr w:rsidR="00B70376" w14:paraId="5B922CAD" w14:textId="77777777" w:rsidTr="00547875">
        <w:trPr>
          <w:trHeight w:val="806"/>
        </w:trPr>
        <w:tc>
          <w:tcPr>
            <w:tcW w:w="2547" w:type="dxa"/>
            <w:vMerge w:val="restart"/>
          </w:tcPr>
          <w:p w14:paraId="399B89A9" w14:textId="73977A33" w:rsidR="00B70376" w:rsidRPr="00547875" w:rsidRDefault="00B70376">
            <w:pPr>
              <w:pStyle w:val="NoSpacing"/>
              <w:rPr>
                <w:rFonts w:cstheme="minorHAnsi"/>
                <w:b/>
                <w:bCs/>
                <w:sz w:val="24"/>
                <w:szCs w:val="24"/>
              </w:rPr>
            </w:pPr>
            <w:r w:rsidRPr="00547875">
              <w:rPr>
                <w:rFonts w:cstheme="minorHAnsi"/>
                <w:b/>
                <w:bCs/>
                <w:sz w:val="24"/>
                <w:szCs w:val="24"/>
              </w:rPr>
              <w:t>Qualifications</w:t>
            </w:r>
          </w:p>
        </w:tc>
        <w:tc>
          <w:tcPr>
            <w:tcW w:w="7638" w:type="dxa"/>
          </w:tcPr>
          <w:p w14:paraId="6A0BCFE9" w14:textId="15640835" w:rsidR="00B70376" w:rsidRPr="00547875" w:rsidRDefault="00B70376">
            <w:pPr>
              <w:pStyle w:val="NoSpacing"/>
              <w:rPr>
                <w:rFonts w:cstheme="minorHAnsi"/>
              </w:rPr>
            </w:pPr>
            <w:r w:rsidRPr="00547875">
              <w:rPr>
                <w:rFonts w:cstheme="minorHAnsi"/>
              </w:rPr>
              <w:t>Graduate with Qualified Teachers status</w:t>
            </w:r>
          </w:p>
        </w:tc>
        <w:tc>
          <w:tcPr>
            <w:tcW w:w="2426" w:type="dxa"/>
          </w:tcPr>
          <w:p w14:paraId="62340591" w14:textId="77777777" w:rsidR="00B70376" w:rsidRPr="00547875" w:rsidRDefault="00B70376">
            <w:pPr>
              <w:pStyle w:val="NoSpacing"/>
              <w:rPr>
                <w:rFonts w:cstheme="minorHAnsi"/>
              </w:rPr>
            </w:pPr>
          </w:p>
        </w:tc>
        <w:tc>
          <w:tcPr>
            <w:tcW w:w="2777" w:type="dxa"/>
          </w:tcPr>
          <w:p w14:paraId="00C68969" w14:textId="77777777" w:rsidR="00B70376" w:rsidRPr="00547875" w:rsidRDefault="00B70376">
            <w:pPr>
              <w:pStyle w:val="NoSpacing"/>
              <w:rPr>
                <w:rFonts w:cstheme="minorHAnsi"/>
              </w:rPr>
            </w:pPr>
            <w:r w:rsidRPr="00547875">
              <w:rPr>
                <w:rFonts w:cstheme="minorHAnsi"/>
              </w:rPr>
              <w:t>Application form/Interview</w:t>
            </w:r>
          </w:p>
        </w:tc>
      </w:tr>
      <w:tr w:rsidR="00B70376" w14:paraId="669AB58E" w14:textId="77777777" w:rsidTr="00547875">
        <w:trPr>
          <w:trHeight w:val="806"/>
        </w:trPr>
        <w:tc>
          <w:tcPr>
            <w:tcW w:w="2547" w:type="dxa"/>
            <w:vMerge/>
          </w:tcPr>
          <w:p w14:paraId="2B0EF23D" w14:textId="77777777" w:rsidR="00B70376" w:rsidRPr="00547875" w:rsidRDefault="00B70376">
            <w:pPr>
              <w:pStyle w:val="NoSpacing"/>
              <w:rPr>
                <w:rFonts w:cstheme="minorHAnsi"/>
                <w:b/>
                <w:bCs/>
                <w:sz w:val="24"/>
                <w:szCs w:val="24"/>
              </w:rPr>
            </w:pPr>
          </w:p>
        </w:tc>
        <w:tc>
          <w:tcPr>
            <w:tcW w:w="7638" w:type="dxa"/>
          </w:tcPr>
          <w:p w14:paraId="23B1AB25" w14:textId="47DDB6D4" w:rsidR="00B70376" w:rsidRPr="00547875" w:rsidRDefault="00B70376">
            <w:pPr>
              <w:pStyle w:val="NoSpacing"/>
              <w:rPr>
                <w:rFonts w:cstheme="minorHAnsi"/>
              </w:rPr>
            </w:pPr>
            <w:r w:rsidRPr="00547875">
              <w:rPr>
                <w:rFonts w:cstheme="minorHAnsi"/>
              </w:rPr>
              <w:t>Ability to teach across the age and ability spectrum 11-16 including GCSE</w:t>
            </w:r>
            <w:r w:rsidR="00547875" w:rsidRPr="00547875">
              <w:rPr>
                <w:rFonts w:cstheme="minorHAnsi"/>
              </w:rPr>
              <w:t xml:space="preserve"> or equivalent</w:t>
            </w:r>
          </w:p>
        </w:tc>
        <w:tc>
          <w:tcPr>
            <w:tcW w:w="2426" w:type="dxa"/>
          </w:tcPr>
          <w:p w14:paraId="71FF82DB" w14:textId="77777777" w:rsidR="00B70376" w:rsidRPr="00547875" w:rsidRDefault="00B70376">
            <w:pPr>
              <w:pStyle w:val="NoSpacing"/>
              <w:rPr>
                <w:rFonts w:cstheme="minorHAnsi"/>
              </w:rPr>
            </w:pPr>
          </w:p>
        </w:tc>
        <w:tc>
          <w:tcPr>
            <w:tcW w:w="2777" w:type="dxa"/>
          </w:tcPr>
          <w:p w14:paraId="724BF248" w14:textId="77777777" w:rsidR="00B70376" w:rsidRPr="00547875" w:rsidRDefault="00B70376">
            <w:pPr>
              <w:pStyle w:val="NoSpacing"/>
              <w:rPr>
                <w:rFonts w:cstheme="minorHAnsi"/>
              </w:rPr>
            </w:pPr>
            <w:r w:rsidRPr="00547875">
              <w:rPr>
                <w:rFonts w:cstheme="minorHAnsi"/>
              </w:rPr>
              <w:t>Application form/Interview</w:t>
            </w:r>
          </w:p>
        </w:tc>
      </w:tr>
      <w:tr w:rsidR="00B70376" w14:paraId="6BC319F0" w14:textId="77777777" w:rsidTr="00547875">
        <w:trPr>
          <w:trHeight w:val="806"/>
        </w:trPr>
        <w:tc>
          <w:tcPr>
            <w:tcW w:w="2547" w:type="dxa"/>
            <w:vMerge w:val="restart"/>
          </w:tcPr>
          <w:p w14:paraId="2A0EACCA" w14:textId="32D65F69" w:rsidR="00B70376" w:rsidRPr="00547875" w:rsidRDefault="00B70376">
            <w:pPr>
              <w:pStyle w:val="NoSpacing"/>
              <w:rPr>
                <w:rFonts w:cstheme="minorHAnsi"/>
                <w:b/>
                <w:bCs/>
                <w:sz w:val="24"/>
                <w:szCs w:val="24"/>
              </w:rPr>
            </w:pPr>
            <w:r w:rsidRPr="00547875">
              <w:rPr>
                <w:rFonts w:cstheme="minorHAnsi"/>
                <w:b/>
                <w:bCs/>
                <w:sz w:val="24"/>
                <w:szCs w:val="24"/>
              </w:rPr>
              <w:t>Experience</w:t>
            </w:r>
          </w:p>
        </w:tc>
        <w:tc>
          <w:tcPr>
            <w:tcW w:w="7638" w:type="dxa"/>
          </w:tcPr>
          <w:p w14:paraId="27E7FF0F" w14:textId="2226155F" w:rsidR="00B70376" w:rsidRPr="00547875" w:rsidRDefault="00B70376">
            <w:pPr>
              <w:pStyle w:val="NoSpacing"/>
              <w:rPr>
                <w:rFonts w:cstheme="minorHAnsi"/>
              </w:rPr>
            </w:pPr>
            <w:r w:rsidRPr="00547875">
              <w:rPr>
                <w:rFonts w:cstheme="minorHAnsi"/>
              </w:rPr>
              <w:t>Have a thorough understanding of National Curriculum requirements and current curriculum developments</w:t>
            </w:r>
          </w:p>
        </w:tc>
        <w:tc>
          <w:tcPr>
            <w:tcW w:w="2426" w:type="dxa"/>
          </w:tcPr>
          <w:p w14:paraId="0A30B626" w14:textId="5AF9EBE2" w:rsidR="00B70376" w:rsidRPr="00547875" w:rsidRDefault="00B70376">
            <w:pPr>
              <w:pStyle w:val="NoSpacing"/>
              <w:rPr>
                <w:rFonts w:cstheme="minorHAnsi"/>
              </w:rPr>
            </w:pPr>
            <w:r w:rsidRPr="00547875">
              <w:rPr>
                <w:rFonts w:cstheme="minorHAnsi"/>
              </w:rPr>
              <w:t>Experience of teaching to GCSE level</w:t>
            </w:r>
            <w:r w:rsidR="00547875" w:rsidRPr="00547875">
              <w:rPr>
                <w:rFonts w:cstheme="minorHAnsi"/>
              </w:rPr>
              <w:t xml:space="preserve"> or equivalent</w:t>
            </w:r>
          </w:p>
        </w:tc>
        <w:tc>
          <w:tcPr>
            <w:tcW w:w="2777" w:type="dxa"/>
          </w:tcPr>
          <w:p w14:paraId="09C87F2A" w14:textId="77777777" w:rsidR="00B70376" w:rsidRPr="00547875" w:rsidRDefault="00B70376">
            <w:pPr>
              <w:pStyle w:val="NoSpacing"/>
              <w:rPr>
                <w:rFonts w:cstheme="minorHAnsi"/>
              </w:rPr>
            </w:pPr>
            <w:r w:rsidRPr="00547875">
              <w:rPr>
                <w:rFonts w:cstheme="minorHAnsi"/>
              </w:rPr>
              <w:t>Application form/Interview</w:t>
            </w:r>
          </w:p>
        </w:tc>
      </w:tr>
      <w:tr w:rsidR="00B70376" w14:paraId="6701C0FE" w14:textId="77777777" w:rsidTr="00547875">
        <w:trPr>
          <w:trHeight w:val="806"/>
        </w:trPr>
        <w:tc>
          <w:tcPr>
            <w:tcW w:w="2547" w:type="dxa"/>
            <w:vMerge/>
          </w:tcPr>
          <w:p w14:paraId="43C69625" w14:textId="77777777" w:rsidR="00B70376" w:rsidRPr="00547875" w:rsidRDefault="00B70376" w:rsidP="00B70376">
            <w:pPr>
              <w:pStyle w:val="NoSpacing"/>
              <w:rPr>
                <w:rFonts w:cstheme="minorHAnsi"/>
                <w:b/>
                <w:bCs/>
                <w:sz w:val="24"/>
                <w:szCs w:val="24"/>
              </w:rPr>
            </w:pPr>
          </w:p>
        </w:tc>
        <w:tc>
          <w:tcPr>
            <w:tcW w:w="7638" w:type="dxa"/>
          </w:tcPr>
          <w:p w14:paraId="349DB230" w14:textId="2DDAF3C5" w:rsidR="00B70376" w:rsidRPr="00547875" w:rsidRDefault="00B70376" w:rsidP="00B70376">
            <w:pPr>
              <w:pStyle w:val="NoSpacing"/>
              <w:rPr>
                <w:rFonts w:cstheme="minorHAnsi"/>
              </w:rPr>
            </w:pPr>
            <w:r w:rsidRPr="00547875">
              <w:rPr>
                <w:rFonts w:cstheme="minorHAnsi"/>
              </w:rPr>
              <w:t xml:space="preserve">Excellent classroom teacher with the ability to reflect on lessons and continually improve their own practice </w:t>
            </w:r>
          </w:p>
        </w:tc>
        <w:tc>
          <w:tcPr>
            <w:tcW w:w="2426" w:type="dxa"/>
          </w:tcPr>
          <w:p w14:paraId="20C9B248" w14:textId="0C35E5E7" w:rsidR="00B70376" w:rsidRPr="00547875" w:rsidRDefault="00547875" w:rsidP="00B70376">
            <w:pPr>
              <w:pStyle w:val="NoSpacing"/>
              <w:rPr>
                <w:rFonts w:cstheme="minorHAnsi"/>
              </w:rPr>
            </w:pPr>
            <w:r w:rsidRPr="00547875">
              <w:rPr>
                <w:rFonts w:cstheme="minorHAnsi"/>
              </w:rPr>
              <w:t>Successful teaching experience in the Secondary phase</w:t>
            </w:r>
          </w:p>
        </w:tc>
        <w:tc>
          <w:tcPr>
            <w:tcW w:w="2777" w:type="dxa"/>
          </w:tcPr>
          <w:p w14:paraId="74C93BA3" w14:textId="02EC70D8" w:rsidR="00B70376" w:rsidRPr="00547875" w:rsidRDefault="00547875" w:rsidP="00B70376">
            <w:pPr>
              <w:pStyle w:val="NoSpacing"/>
              <w:rPr>
                <w:rFonts w:cstheme="minorHAnsi"/>
              </w:rPr>
            </w:pPr>
            <w:r w:rsidRPr="00547875">
              <w:rPr>
                <w:rFonts w:cstheme="minorHAnsi"/>
              </w:rPr>
              <w:t>Interview</w:t>
            </w:r>
          </w:p>
        </w:tc>
      </w:tr>
      <w:tr w:rsidR="00B70376" w14:paraId="5B43A601" w14:textId="77777777" w:rsidTr="00547875">
        <w:trPr>
          <w:trHeight w:val="806"/>
        </w:trPr>
        <w:tc>
          <w:tcPr>
            <w:tcW w:w="2547" w:type="dxa"/>
            <w:vMerge/>
          </w:tcPr>
          <w:p w14:paraId="051F729C" w14:textId="77777777" w:rsidR="00B70376" w:rsidRPr="00547875" w:rsidRDefault="00B70376">
            <w:pPr>
              <w:pStyle w:val="NoSpacing"/>
              <w:rPr>
                <w:rFonts w:cstheme="minorHAnsi"/>
                <w:b/>
                <w:bCs/>
                <w:sz w:val="24"/>
                <w:szCs w:val="24"/>
              </w:rPr>
            </w:pPr>
          </w:p>
        </w:tc>
        <w:tc>
          <w:tcPr>
            <w:tcW w:w="7638" w:type="dxa"/>
          </w:tcPr>
          <w:p w14:paraId="181DA78C" w14:textId="1717BFA2" w:rsidR="00B70376" w:rsidRPr="00547875" w:rsidRDefault="00B70376">
            <w:pPr>
              <w:pStyle w:val="NoSpacing"/>
              <w:rPr>
                <w:rFonts w:cstheme="minorHAnsi"/>
              </w:rPr>
            </w:pPr>
            <w:r w:rsidRPr="00547875">
              <w:rPr>
                <w:rFonts w:cstheme="minorHAnsi"/>
              </w:rPr>
              <w:t>Be capable of employing a range of effective teaching/learning strategies appropriate to the varying needs and abilities of students</w:t>
            </w:r>
          </w:p>
        </w:tc>
        <w:tc>
          <w:tcPr>
            <w:tcW w:w="2426" w:type="dxa"/>
          </w:tcPr>
          <w:p w14:paraId="44B172F6" w14:textId="77777777" w:rsidR="00B70376" w:rsidRPr="00547875" w:rsidRDefault="00B70376">
            <w:pPr>
              <w:pStyle w:val="NoSpacing"/>
              <w:rPr>
                <w:rFonts w:cstheme="minorHAnsi"/>
              </w:rPr>
            </w:pPr>
          </w:p>
        </w:tc>
        <w:tc>
          <w:tcPr>
            <w:tcW w:w="2777" w:type="dxa"/>
          </w:tcPr>
          <w:p w14:paraId="66941DAF" w14:textId="77777777" w:rsidR="00B70376" w:rsidRPr="00547875" w:rsidRDefault="00B70376">
            <w:pPr>
              <w:pStyle w:val="NoSpacing"/>
              <w:rPr>
                <w:rFonts w:cstheme="minorHAnsi"/>
              </w:rPr>
            </w:pPr>
            <w:r w:rsidRPr="00547875">
              <w:rPr>
                <w:rFonts w:cstheme="minorHAnsi"/>
              </w:rPr>
              <w:t>Interview</w:t>
            </w:r>
          </w:p>
        </w:tc>
      </w:tr>
      <w:tr w:rsidR="00B70376" w14:paraId="48288928" w14:textId="77777777" w:rsidTr="00547875">
        <w:trPr>
          <w:trHeight w:val="806"/>
        </w:trPr>
        <w:tc>
          <w:tcPr>
            <w:tcW w:w="2547" w:type="dxa"/>
            <w:vMerge/>
          </w:tcPr>
          <w:p w14:paraId="7C6B3911" w14:textId="77777777" w:rsidR="00B70376" w:rsidRPr="00547875" w:rsidRDefault="00B70376">
            <w:pPr>
              <w:pStyle w:val="NoSpacing"/>
              <w:rPr>
                <w:rFonts w:cstheme="minorHAnsi"/>
                <w:b/>
                <w:bCs/>
                <w:sz w:val="24"/>
                <w:szCs w:val="24"/>
              </w:rPr>
            </w:pPr>
          </w:p>
        </w:tc>
        <w:tc>
          <w:tcPr>
            <w:tcW w:w="7638" w:type="dxa"/>
          </w:tcPr>
          <w:p w14:paraId="6EFF0F3C" w14:textId="7598A7D3" w:rsidR="00B70376" w:rsidRPr="00547875" w:rsidRDefault="00B70376">
            <w:pPr>
              <w:pStyle w:val="NoSpacing"/>
              <w:rPr>
                <w:rFonts w:cstheme="minorHAnsi"/>
              </w:rPr>
            </w:pPr>
            <w:r w:rsidRPr="00547875">
              <w:rPr>
                <w:rFonts w:cstheme="minorHAnsi"/>
              </w:rPr>
              <w:t>Demonstrate excellent written and oral communication skills</w:t>
            </w:r>
          </w:p>
        </w:tc>
        <w:tc>
          <w:tcPr>
            <w:tcW w:w="2426" w:type="dxa"/>
          </w:tcPr>
          <w:p w14:paraId="49F8623D" w14:textId="77777777" w:rsidR="00B70376" w:rsidRPr="00547875" w:rsidRDefault="00B70376">
            <w:pPr>
              <w:pStyle w:val="NoSpacing"/>
              <w:rPr>
                <w:rFonts w:cstheme="minorHAnsi"/>
              </w:rPr>
            </w:pPr>
          </w:p>
        </w:tc>
        <w:tc>
          <w:tcPr>
            <w:tcW w:w="2777" w:type="dxa"/>
          </w:tcPr>
          <w:p w14:paraId="58DD984C" w14:textId="77777777" w:rsidR="00B70376" w:rsidRPr="00547875" w:rsidRDefault="00B70376">
            <w:pPr>
              <w:pStyle w:val="NoSpacing"/>
              <w:rPr>
                <w:rFonts w:cstheme="minorHAnsi"/>
              </w:rPr>
            </w:pPr>
            <w:r w:rsidRPr="00547875">
              <w:rPr>
                <w:rFonts w:cstheme="minorHAnsi"/>
              </w:rPr>
              <w:t>Application form/Interview</w:t>
            </w:r>
          </w:p>
        </w:tc>
      </w:tr>
      <w:tr w:rsidR="00B70376" w14:paraId="42995EFC" w14:textId="77777777" w:rsidTr="00547875">
        <w:trPr>
          <w:trHeight w:val="806"/>
        </w:trPr>
        <w:tc>
          <w:tcPr>
            <w:tcW w:w="2547" w:type="dxa"/>
            <w:vMerge/>
          </w:tcPr>
          <w:p w14:paraId="3458FEEE" w14:textId="77777777" w:rsidR="00B70376" w:rsidRPr="00547875" w:rsidRDefault="00B70376">
            <w:pPr>
              <w:pStyle w:val="NoSpacing"/>
              <w:rPr>
                <w:rFonts w:cstheme="minorHAnsi"/>
                <w:b/>
                <w:bCs/>
                <w:sz w:val="24"/>
                <w:szCs w:val="24"/>
              </w:rPr>
            </w:pPr>
          </w:p>
        </w:tc>
        <w:tc>
          <w:tcPr>
            <w:tcW w:w="7638" w:type="dxa"/>
          </w:tcPr>
          <w:p w14:paraId="4949E103" w14:textId="59F4C585" w:rsidR="00B70376" w:rsidRPr="00547875" w:rsidRDefault="00547875">
            <w:pPr>
              <w:pStyle w:val="NoSpacing"/>
              <w:rPr>
                <w:rFonts w:cstheme="minorHAnsi"/>
                <w:highlight w:val="yellow"/>
              </w:rPr>
            </w:pPr>
            <w:r w:rsidRPr="00547875">
              <w:rPr>
                <w:rFonts w:cstheme="minorHAnsi"/>
              </w:rPr>
              <w:t xml:space="preserve">Have a </w:t>
            </w:r>
            <w:r w:rsidR="00B70376" w:rsidRPr="00547875">
              <w:rPr>
                <w:rFonts w:cstheme="minorHAnsi"/>
              </w:rPr>
              <w:t xml:space="preserve">sound understanding of the Health &amp; Safety principles that apply to working in a technology subject area </w:t>
            </w:r>
          </w:p>
        </w:tc>
        <w:tc>
          <w:tcPr>
            <w:tcW w:w="2426" w:type="dxa"/>
          </w:tcPr>
          <w:p w14:paraId="324A18D7" w14:textId="77777777" w:rsidR="00B70376" w:rsidRPr="00547875" w:rsidRDefault="00B70376">
            <w:pPr>
              <w:pStyle w:val="NoSpacing"/>
              <w:rPr>
                <w:rFonts w:cstheme="minorHAnsi"/>
              </w:rPr>
            </w:pPr>
          </w:p>
        </w:tc>
        <w:tc>
          <w:tcPr>
            <w:tcW w:w="2777" w:type="dxa"/>
          </w:tcPr>
          <w:p w14:paraId="5FA7C765" w14:textId="77777777" w:rsidR="00B70376" w:rsidRPr="00547875" w:rsidRDefault="00B70376">
            <w:pPr>
              <w:pStyle w:val="NoSpacing"/>
              <w:rPr>
                <w:rFonts w:cstheme="minorHAnsi"/>
              </w:rPr>
            </w:pPr>
            <w:r w:rsidRPr="00547875">
              <w:rPr>
                <w:rFonts w:cstheme="minorHAnsi"/>
              </w:rPr>
              <w:t>Interview</w:t>
            </w:r>
          </w:p>
        </w:tc>
      </w:tr>
      <w:tr w:rsidR="00547875" w14:paraId="4E00B090" w14:textId="77777777" w:rsidTr="00547875">
        <w:trPr>
          <w:trHeight w:val="806"/>
        </w:trPr>
        <w:tc>
          <w:tcPr>
            <w:tcW w:w="2547" w:type="dxa"/>
            <w:vMerge/>
          </w:tcPr>
          <w:p w14:paraId="3B55DFD2" w14:textId="77777777" w:rsidR="00547875" w:rsidRPr="00547875" w:rsidRDefault="00547875">
            <w:pPr>
              <w:pStyle w:val="NoSpacing"/>
              <w:rPr>
                <w:rFonts w:cstheme="minorHAnsi"/>
                <w:b/>
                <w:bCs/>
                <w:sz w:val="24"/>
                <w:szCs w:val="24"/>
              </w:rPr>
            </w:pPr>
          </w:p>
        </w:tc>
        <w:tc>
          <w:tcPr>
            <w:tcW w:w="7638" w:type="dxa"/>
          </w:tcPr>
          <w:p w14:paraId="68785653" w14:textId="58FE4E40" w:rsidR="00547875" w:rsidRPr="00547875" w:rsidRDefault="00547875">
            <w:pPr>
              <w:pStyle w:val="NoSpacing"/>
              <w:rPr>
                <w:rFonts w:cstheme="minorHAnsi"/>
              </w:rPr>
            </w:pPr>
            <w:r w:rsidRPr="00547875">
              <w:rPr>
                <w:rFonts w:cstheme="minorHAnsi"/>
              </w:rPr>
              <w:t>Have high expectations for every pupil and a proven track record of making a difference to the learning and experiences of pupils inside and outside the classroom.</w:t>
            </w:r>
          </w:p>
        </w:tc>
        <w:tc>
          <w:tcPr>
            <w:tcW w:w="2426" w:type="dxa"/>
          </w:tcPr>
          <w:p w14:paraId="6B94A297" w14:textId="77777777" w:rsidR="00547875" w:rsidRPr="00547875" w:rsidRDefault="00547875">
            <w:pPr>
              <w:pStyle w:val="NoSpacing"/>
              <w:rPr>
                <w:rFonts w:cstheme="minorHAnsi"/>
              </w:rPr>
            </w:pPr>
          </w:p>
        </w:tc>
        <w:tc>
          <w:tcPr>
            <w:tcW w:w="2777" w:type="dxa"/>
          </w:tcPr>
          <w:p w14:paraId="402E5F09" w14:textId="0E4CAB9E" w:rsidR="00547875" w:rsidRPr="00547875" w:rsidRDefault="00547875">
            <w:pPr>
              <w:pStyle w:val="NoSpacing"/>
              <w:rPr>
                <w:rFonts w:cstheme="minorHAnsi"/>
              </w:rPr>
            </w:pPr>
            <w:r w:rsidRPr="00547875">
              <w:rPr>
                <w:rFonts w:cstheme="minorHAnsi"/>
              </w:rPr>
              <w:t>Application form/Interview</w:t>
            </w:r>
          </w:p>
        </w:tc>
      </w:tr>
      <w:tr w:rsidR="00B70376" w14:paraId="75C46F9C" w14:textId="77777777" w:rsidTr="00547875">
        <w:trPr>
          <w:trHeight w:val="806"/>
        </w:trPr>
        <w:tc>
          <w:tcPr>
            <w:tcW w:w="2547" w:type="dxa"/>
            <w:vMerge w:val="restart"/>
          </w:tcPr>
          <w:p w14:paraId="41B0D58F" w14:textId="2CB250B0" w:rsidR="00B70376" w:rsidRPr="00547875" w:rsidRDefault="00B70376">
            <w:pPr>
              <w:pStyle w:val="NoSpacing"/>
              <w:rPr>
                <w:rFonts w:cstheme="minorHAnsi"/>
                <w:b/>
                <w:bCs/>
                <w:sz w:val="24"/>
                <w:szCs w:val="24"/>
              </w:rPr>
            </w:pPr>
            <w:r w:rsidRPr="00547875">
              <w:rPr>
                <w:rFonts w:cstheme="minorHAnsi"/>
                <w:b/>
                <w:bCs/>
                <w:sz w:val="24"/>
                <w:szCs w:val="24"/>
              </w:rPr>
              <w:t>Knowledge and Understanding</w:t>
            </w:r>
          </w:p>
        </w:tc>
        <w:tc>
          <w:tcPr>
            <w:tcW w:w="7638" w:type="dxa"/>
          </w:tcPr>
          <w:p w14:paraId="2654F54B" w14:textId="68E8AFE5" w:rsidR="00B70376" w:rsidRPr="00547875" w:rsidRDefault="00B70376">
            <w:pPr>
              <w:pStyle w:val="NoSpacing"/>
              <w:rPr>
                <w:rFonts w:cstheme="minorHAnsi"/>
              </w:rPr>
            </w:pPr>
            <w:r w:rsidRPr="00547875">
              <w:rPr>
                <w:rFonts w:cstheme="minorHAnsi"/>
              </w:rPr>
              <w:t xml:space="preserve">Ability to use data to inform planning and assessment </w:t>
            </w:r>
          </w:p>
        </w:tc>
        <w:tc>
          <w:tcPr>
            <w:tcW w:w="2426" w:type="dxa"/>
          </w:tcPr>
          <w:p w14:paraId="2452F372" w14:textId="77777777" w:rsidR="00B70376" w:rsidRPr="00547875" w:rsidRDefault="00B70376">
            <w:pPr>
              <w:pStyle w:val="NoSpacing"/>
              <w:rPr>
                <w:rFonts w:cstheme="minorHAnsi"/>
              </w:rPr>
            </w:pPr>
          </w:p>
        </w:tc>
        <w:tc>
          <w:tcPr>
            <w:tcW w:w="2777" w:type="dxa"/>
          </w:tcPr>
          <w:p w14:paraId="1D5234E8" w14:textId="77777777" w:rsidR="00B70376" w:rsidRPr="00547875" w:rsidRDefault="00B70376">
            <w:pPr>
              <w:pStyle w:val="NoSpacing"/>
              <w:rPr>
                <w:rFonts w:cstheme="minorHAnsi"/>
              </w:rPr>
            </w:pPr>
            <w:r w:rsidRPr="00547875">
              <w:rPr>
                <w:rFonts w:cstheme="minorHAnsi"/>
              </w:rPr>
              <w:t>Application form/Interview</w:t>
            </w:r>
          </w:p>
        </w:tc>
      </w:tr>
      <w:tr w:rsidR="00B70376" w14:paraId="43A4CA03" w14:textId="77777777" w:rsidTr="00547875">
        <w:trPr>
          <w:trHeight w:val="806"/>
        </w:trPr>
        <w:tc>
          <w:tcPr>
            <w:tcW w:w="2547" w:type="dxa"/>
            <w:vMerge/>
          </w:tcPr>
          <w:p w14:paraId="045CD519" w14:textId="77777777" w:rsidR="00B70376" w:rsidRPr="00547875" w:rsidRDefault="00B70376">
            <w:pPr>
              <w:pStyle w:val="NoSpacing"/>
              <w:rPr>
                <w:rFonts w:cstheme="minorHAnsi"/>
                <w:b/>
                <w:bCs/>
                <w:sz w:val="24"/>
                <w:szCs w:val="24"/>
              </w:rPr>
            </w:pPr>
          </w:p>
        </w:tc>
        <w:tc>
          <w:tcPr>
            <w:tcW w:w="7638" w:type="dxa"/>
          </w:tcPr>
          <w:p w14:paraId="2C8AF204" w14:textId="3F49916D" w:rsidR="00B70376" w:rsidRPr="00547875" w:rsidRDefault="00B70376">
            <w:pPr>
              <w:pStyle w:val="NoSpacing"/>
              <w:rPr>
                <w:rFonts w:cstheme="minorHAnsi"/>
              </w:rPr>
            </w:pPr>
            <w:r w:rsidRPr="00547875">
              <w:rPr>
                <w:rFonts w:cstheme="minorHAnsi"/>
              </w:rPr>
              <w:t>Demonstrate ability to work closely and collaboratively within subject team</w:t>
            </w:r>
          </w:p>
        </w:tc>
        <w:tc>
          <w:tcPr>
            <w:tcW w:w="2426" w:type="dxa"/>
          </w:tcPr>
          <w:p w14:paraId="69735E7D" w14:textId="77777777" w:rsidR="00B70376" w:rsidRPr="00547875" w:rsidRDefault="00B70376">
            <w:pPr>
              <w:pStyle w:val="NoSpacing"/>
              <w:rPr>
                <w:rFonts w:cstheme="minorHAnsi"/>
              </w:rPr>
            </w:pPr>
          </w:p>
        </w:tc>
        <w:tc>
          <w:tcPr>
            <w:tcW w:w="2777" w:type="dxa"/>
          </w:tcPr>
          <w:p w14:paraId="09FCD5DA" w14:textId="77777777" w:rsidR="00B70376" w:rsidRPr="00547875" w:rsidRDefault="00B70376">
            <w:pPr>
              <w:pStyle w:val="NoSpacing"/>
              <w:rPr>
                <w:rFonts w:cstheme="minorHAnsi"/>
              </w:rPr>
            </w:pPr>
            <w:r w:rsidRPr="00547875">
              <w:rPr>
                <w:rFonts w:cstheme="minorHAnsi"/>
              </w:rPr>
              <w:t>References/Interview</w:t>
            </w:r>
          </w:p>
        </w:tc>
      </w:tr>
      <w:tr w:rsidR="00B70376" w14:paraId="13432F92" w14:textId="77777777" w:rsidTr="00547875">
        <w:trPr>
          <w:trHeight w:val="806"/>
        </w:trPr>
        <w:tc>
          <w:tcPr>
            <w:tcW w:w="2547" w:type="dxa"/>
            <w:vMerge/>
          </w:tcPr>
          <w:p w14:paraId="4945C3D8" w14:textId="77777777" w:rsidR="00B70376" w:rsidRPr="00547875" w:rsidRDefault="00B70376">
            <w:pPr>
              <w:pStyle w:val="NoSpacing"/>
              <w:rPr>
                <w:rFonts w:cstheme="minorHAnsi"/>
                <w:b/>
                <w:bCs/>
                <w:sz w:val="24"/>
                <w:szCs w:val="24"/>
              </w:rPr>
            </w:pPr>
          </w:p>
        </w:tc>
        <w:tc>
          <w:tcPr>
            <w:tcW w:w="7638" w:type="dxa"/>
          </w:tcPr>
          <w:p w14:paraId="73ABC853" w14:textId="254E55FE" w:rsidR="00B70376" w:rsidRPr="00547875" w:rsidRDefault="00B70376">
            <w:pPr>
              <w:pStyle w:val="NoSpacing"/>
              <w:rPr>
                <w:rFonts w:cstheme="minorHAnsi"/>
              </w:rPr>
            </w:pPr>
            <w:r w:rsidRPr="00547875">
              <w:rPr>
                <w:rFonts w:cstheme="minorHAnsi"/>
              </w:rPr>
              <w:t>Demonstrate commitment to students achieving the highest possible standards of work and behaviour</w:t>
            </w:r>
          </w:p>
        </w:tc>
        <w:tc>
          <w:tcPr>
            <w:tcW w:w="2426" w:type="dxa"/>
          </w:tcPr>
          <w:p w14:paraId="2031155C" w14:textId="2CF3CAF9" w:rsidR="00B70376" w:rsidRPr="00547875" w:rsidRDefault="00B70376">
            <w:pPr>
              <w:pStyle w:val="NoSpacing"/>
              <w:rPr>
                <w:rFonts w:cstheme="minorHAnsi"/>
              </w:rPr>
            </w:pPr>
          </w:p>
        </w:tc>
        <w:tc>
          <w:tcPr>
            <w:tcW w:w="2777" w:type="dxa"/>
          </w:tcPr>
          <w:p w14:paraId="160D31FB" w14:textId="77777777" w:rsidR="00B70376" w:rsidRPr="00547875" w:rsidRDefault="00B70376">
            <w:pPr>
              <w:pStyle w:val="NoSpacing"/>
              <w:rPr>
                <w:rFonts w:cstheme="minorHAnsi"/>
              </w:rPr>
            </w:pPr>
            <w:r w:rsidRPr="00547875">
              <w:rPr>
                <w:rFonts w:cstheme="minorHAnsi"/>
              </w:rPr>
              <w:t>Application form/Interview</w:t>
            </w:r>
          </w:p>
        </w:tc>
      </w:tr>
      <w:tr w:rsidR="00B70376" w14:paraId="2008F749" w14:textId="77777777" w:rsidTr="00547875">
        <w:trPr>
          <w:trHeight w:val="806"/>
        </w:trPr>
        <w:tc>
          <w:tcPr>
            <w:tcW w:w="2547" w:type="dxa"/>
            <w:vMerge/>
          </w:tcPr>
          <w:p w14:paraId="2E363195" w14:textId="77777777" w:rsidR="00B70376" w:rsidRPr="00547875" w:rsidRDefault="00B70376">
            <w:pPr>
              <w:pStyle w:val="NoSpacing"/>
              <w:rPr>
                <w:rFonts w:cstheme="minorHAnsi"/>
                <w:b/>
                <w:bCs/>
                <w:sz w:val="24"/>
                <w:szCs w:val="24"/>
              </w:rPr>
            </w:pPr>
          </w:p>
        </w:tc>
        <w:tc>
          <w:tcPr>
            <w:tcW w:w="7638" w:type="dxa"/>
          </w:tcPr>
          <w:p w14:paraId="259CFD1A" w14:textId="5035777F" w:rsidR="00B70376" w:rsidRPr="00547875" w:rsidRDefault="00B70376">
            <w:pPr>
              <w:pStyle w:val="NoSpacing"/>
              <w:rPr>
                <w:rFonts w:cstheme="minorHAnsi"/>
              </w:rPr>
            </w:pPr>
            <w:r w:rsidRPr="00547875">
              <w:rPr>
                <w:rFonts w:cstheme="minorHAnsi"/>
              </w:rPr>
              <w:t>Show commitment to continuing professional development</w:t>
            </w:r>
          </w:p>
        </w:tc>
        <w:tc>
          <w:tcPr>
            <w:tcW w:w="2426" w:type="dxa"/>
          </w:tcPr>
          <w:p w14:paraId="12A6A2BE" w14:textId="77777777" w:rsidR="00B70376" w:rsidRPr="00547875" w:rsidRDefault="00B70376">
            <w:pPr>
              <w:pStyle w:val="NoSpacing"/>
              <w:rPr>
                <w:rFonts w:cstheme="minorHAnsi"/>
              </w:rPr>
            </w:pPr>
          </w:p>
        </w:tc>
        <w:tc>
          <w:tcPr>
            <w:tcW w:w="2777" w:type="dxa"/>
          </w:tcPr>
          <w:p w14:paraId="1DBE13C4" w14:textId="0DA9E3A7" w:rsidR="00B70376" w:rsidRPr="00547875" w:rsidRDefault="005459F8">
            <w:pPr>
              <w:pStyle w:val="NoSpacing"/>
              <w:rPr>
                <w:rFonts w:cstheme="minorHAnsi"/>
              </w:rPr>
            </w:pPr>
            <w:r w:rsidRPr="00547875">
              <w:rPr>
                <w:rFonts w:cstheme="minorHAnsi"/>
              </w:rPr>
              <w:t>Application form/Interview</w:t>
            </w:r>
          </w:p>
        </w:tc>
      </w:tr>
      <w:tr w:rsidR="00B70376" w14:paraId="60276077" w14:textId="77777777" w:rsidTr="00547875">
        <w:trPr>
          <w:trHeight w:val="806"/>
        </w:trPr>
        <w:tc>
          <w:tcPr>
            <w:tcW w:w="2547" w:type="dxa"/>
            <w:vMerge/>
          </w:tcPr>
          <w:p w14:paraId="4B31E746" w14:textId="77777777" w:rsidR="00B70376" w:rsidRPr="00547875" w:rsidRDefault="00B70376">
            <w:pPr>
              <w:pStyle w:val="NoSpacing"/>
              <w:rPr>
                <w:rFonts w:cstheme="minorHAnsi"/>
                <w:b/>
                <w:bCs/>
                <w:sz w:val="24"/>
                <w:szCs w:val="24"/>
              </w:rPr>
            </w:pPr>
          </w:p>
        </w:tc>
        <w:tc>
          <w:tcPr>
            <w:tcW w:w="7638" w:type="dxa"/>
          </w:tcPr>
          <w:p w14:paraId="72829D14" w14:textId="28E7443F" w:rsidR="00B70376" w:rsidRPr="00547875" w:rsidRDefault="00B70376">
            <w:pPr>
              <w:pStyle w:val="NoSpacing"/>
              <w:rPr>
                <w:rFonts w:cstheme="minorHAnsi"/>
              </w:rPr>
            </w:pPr>
            <w:r w:rsidRPr="00547875">
              <w:rPr>
                <w:rFonts w:cstheme="minorHAnsi"/>
              </w:rPr>
              <w:t>Demonstrate willingness to support all curricular activities offered by the department and school</w:t>
            </w:r>
          </w:p>
        </w:tc>
        <w:tc>
          <w:tcPr>
            <w:tcW w:w="2426" w:type="dxa"/>
          </w:tcPr>
          <w:p w14:paraId="17D10FAA" w14:textId="77777777" w:rsidR="00B70376" w:rsidRPr="00547875" w:rsidRDefault="00B70376">
            <w:pPr>
              <w:pStyle w:val="NoSpacing"/>
              <w:rPr>
                <w:rFonts w:cstheme="minorHAnsi"/>
              </w:rPr>
            </w:pPr>
          </w:p>
        </w:tc>
        <w:tc>
          <w:tcPr>
            <w:tcW w:w="2777" w:type="dxa"/>
          </w:tcPr>
          <w:p w14:paraId="4A52A8ED" w14:textId="77777777" w:rsidR="00B70376" w:rsidRPr="00547875" w:rsidRDefault="00B70376">
            <w:pPr>
              <w:pStyle w:val="NoSpacing"/>
              <w:rPr>
                <w:rFonts w:cstheme="minorHAnsi"/>
              </w:rPr>
            </w:pPr>
            <w:r w:rsidRPr="00547875">
              <w:rPr>
                <w:rFonts w:cstheme="minorHAnsi"/>
              </w:rPr>
              <w:t>Application form/Interview</w:t>
            </w:r>
          </w:p>
        </w:tc>
      </w:tr>
      <w:tr w:rsidR="00B70376" w14:paraId="32C6D91F" w14:textId="77777777" w:rsidTr="00547875">
        <w:trPr>
          <w:trHeight w:val="806"/>
        </w:trPr>
        <w:tc>
          <w:tcPr>
            <w:tcW w:w="2547" w:type="dxa"/>
            <w:vMerge/>
          </w:tcPr>
          <w:p w14:paraId="2B3AC80E" w14:textId="77777777" w:rsidR="00B70376" w:rsidRPr="00547875" w:rsidRDefault="00B70376">
            <w:pPr>
              <w:pStyle w:val="NoSpacing"/>
              <w:rPr>
                <w:rFonts w:cstheme="minorHAnsi"/>
                <w:b/>
                <w:bCs/>
                <w:sz w:val="24"/>
                <w:szCs w:val="24"/>
              </w:rPr>
            </w:pPr>
          </w:p>
        </w:tc>
        <w:tc>
          <w:tcPr>
            <w:tcW w:w="7638" w:type="dxa"/>
          </w:tcPr>
          <w:p w14:paraId="64A88005" w14:textId="002875C5" w:rsidR="00B70376" w:rsidRPr="00547875" w:rsidRDefault="00B70376">
            <w:pPr>
              <w:pStyle w:val="NoSpacing"/>
              <w:rPr>
                <w:rFonts w:cstheme="minorHAnsi"/>
              </w:rPr>
            </w:pPr>
            <w:r w:rsidRPr="00547875">
              <w:rPr>
                <w:rFonts w:cstheme="minorHAnsi"/>
              </w:rPr>
              <w:t>Demonstrate capability of contributing effectively and positively to the general life of the school</w:t>
            </w:r>
          </w:p>
        </w:tc>
        <w:tc>
          <w:tcPr>
            <w:tcW w:w="2426" w:type="dxa"/>
          </w:tcPr>
          <w:p w14:paraId="2F443169" w14:textId="77777777" w:rsidR="00B70376" w:rsidRPr="00547875" w:rsidRDefault="00B70376">
            <w:pPr>
              <w:pStyle w:val="NoSpacing"/>
              <w:rPr>
                <w:rFonts w:cstheme="minorHAnsi"/>
              </w:rPr>
            </w:pPr>
          </w:p>
        </w:tc>
        <w:tc>
          <w:tcPr>
            <w:tcW w:w="2777" w:type="dxa"/>
          </w:tcPr>
          <w:p w14:paraId="66284AB4" w14:textId="77777777" w:rsidR="00B70376" w:rsidRPr="00547875" w:rsidRDefault="00B70376">
            <w:pPr>
              <w:pStyle w:val="NoSpacing"/>
              <w:rPr>
                <w:rFonts w:cstheme="minorHAnsi"/>
              </w:rPr>
            </w:pPr>
            <w:r w:rsidRPr="00547875">
              <w:rPr>
                <w:rFonts w:cstheme="minorHAnsi"/>
              </w:rPr>
              <w:t>Application form/Interview</w:t>
            </w:r>
          </w:p>
        </w:tc>
      </w:tr>
      <w:tr w:rsidR="00547875" w14:paraId="66BF3D03" w14:textId="77777777" w:rsidTr="00547875">
        <w:trPr>
          <w:trHeight w:val="806"/>
        </w:trPr>
        <w:tc>
          <w:tcPr>
            <w:tcW w:w="2547" w:type="dxa"/>
            <w:vMerge/>
          </w:tcPr>
          <w:p w14:paraId="3F067EFF" w14:textId="77777777" w:rsidR="00547875" w:rsidRPr="00547875" w:rsidRDefault="00547875">
            <w:pPr>
              <w:pStyle w:val="NoSpacing"/>
              <w:rPr>
                <w:rFonts w:cstheme="minorHAnsi"/>
                <w:b/>
                <w:bCs/>
                <w:sz w:val="24"/>
                <w:szCs w:val="24"/>
              </w:rPr>
            </w:pPr>
          </w:p>
        </w:tc>
        <w:tc>
          <w:tcPr>
            <w:tcW w:w="7638" w:type="dxa"/>
          </w:tcPr>
          <w:p w14:paraId="7742C52A" w14:textId="3BE68DD9" w:rsidR="00547875" w:rsidRPr="00547875" w:rsidRDefault="00547875">
            <w:pPr>
              <w:pStyle w:val="NoSpacing"/>
              <w:rPr>
                <w:rFonts w:cstheme="minorHAnsi"/>
              </w:rPr>
            </w:pPr>
            <w:r w:rsidRPr="00547875">
              <w:rPr>
                <w:rFonts w:cstheme="minorHAnsi"/>
              </w:rPr>
              <w:t>Have excellent ICT skills</w:t>
            </w:r>
          </w:p>
        </w:tc>
        <w:tc>
          <w:tcPr>
            <w:tcW w:w="2426" w:type="dxa"/>
          </w:tcPr>
          <w:p w14:paraId="5792D5DE" w14:textId="77777777" w:rsidR="00547875" w:rsidRPr="00547875" w:rsidRDefault="00547875">
            <w:pPr>
              <w:pStyle w:val="NoSpacing"/>
              <w:rPr>
                <w:rFonts w:cstheme="minorHAnsi"/>
              </w:rPr>
            </w:pPr>
          </w:p>
        </w:tc>
        <w:tc>
          <w:tcPr>
            <w:tcW w:w="2777" w:type="dxa"/>
          </w:tcPr>
          <w:p w14:paraId="372377FF" w14:textId="0E780210" w:rsidR="00547875" w:rsidRPr="00547875" w:rsidRDefault="00547875">
            <w:pPr>
              <w:pStyle w:val="NoSpacing"/>
              <w:rPr>
                <w:rFonts w:cstheme="minorHAnsi"/>
              </w:rPr>
            </w:pPr>
            <w:r w:rsidRPr="00547875">
              <w:rPr>
                <w:rFonts w:cstheme="minorHAnsi"/>
              </w:rPr>
              <w:t>Application form/Interview</w:t>
            </w:r>
          </w:p>
        </w:tc>
      </w:tr>
      <w:tr w:rsidR="00B70376" w14:paraId="5D3A0E7D" w14:textId="77777777" w:rsidTr="00547875">
        <w:trPr>
          <w:trHeight w:val="806"/>
        </w:trPr>
        <w:tc>
          <w:tcPr>
            <w:tcW w:w="2547" w:type="dxa"/>
          </w:tcPr>
          <w:p w14:paraId="7068A6E1" w14:textId="6F1B78FD" w:rsidR="00B70376" w:rsidRPr="00547875" w:rsidRDefault="00B70376" w:rsidP="00B70376">
            <w:pPr>
              <w:pStyle w:val="NoSpacing"/>
              <w:rPr>
                <w:rFonts w:cstheme="minorHAnsi"/>
                <w:b/>
                <w:bCs/>
                <w:sz w:val="24"/>
                <w:szCs w:val="24"/>
              </w:rPr>
            </w:pPr>
            <w:r w:rsidRPr="00547875">
              <w:rPr>
                <w:rFonts w:cstheme="minorHAnsi"/>
                <w:b/>
                <w:bCs/>
                <w:sz w:val="24"/>
                <w:szCs w:val="24"/>
              </w:rPr>
              <w:t>Pastoral</w:t>
            </w:r>
          </w:p>
        </w:tc>
        <w:tc>
          <w:tcPr>
            <w:tcW w:w="7638" w:type="dxa"/>
          </w:tcPr>
          <w:p w14:paraId="79D70976" w14:textId="56DBDC2B" w:rsidR="00B70376" w:rsidRPr="00547875" w:rsidRDefault="00B70376" w:rsidP="00B70376">
            <w:pPr>
              <w:pStyle w:val="NoSpacing"/>
              <w:rPr>
                <w:rFonts w:cstheme="minorHAnsi"/>
              </w:rPr>
            </w:pPr>
            <w:r w:rsidRPr="00547875">
              <w:rPr>
                <w:rFonts w:cstheme="minorHAnsi"/>
              </w:rPr>
              <w:t>Be willing to support and contribute to the Christian ethos of the school</w:t>
            </w:r>
          </w:p>
        </w:tc>
        <w:tc>
          <w:tcPr>
            <w:tcW w:w="2426" w:type="dxa"/>
          </w:tcPr>
          <w:p w14:paraId="4992DA4B" w14:textId="77777777" w:rsidR="00B70376" w:rsidRPr="00547875" w:rsidRDefault="00B70376" w:rsidP="00B70376">
            <w:pPr>
              <w:pStyle w:val="NoSpacing"/>
              <w:rPr>
                <w:rFonts w:cstheme="minorHAnsi"/>
              </w:rPr>
            </w:pPr>
          </w:p>
        </w:tc>
        <w:tc>
          <w:tcPr>
            <w:tcW w:w="2777" w:type="dxa"/>
          </w:tcPr>
          <w:p w14:paraId="21CD54C7" w14:textId="42A19403" w:rsidR="00B70376" w:rsidRPr="00547875" w:rsidRDefault="00547875" w:rsidP="00B70376">
            <w:pPr>
              <w:pStyle w:val="NoSpacing"/>
              <w:rPr>
                <w:rFonts w:cstheme="minorHAnsi"/>
              </w:rPr>
            </w:pPr>
            <w:r w:rsidRPr="00547875">
              <w:rPr>
                <w:rFonts w:cstheme="minorHAnsi"/>
              </w:rPr>
              <w:t>Interview</w:t>
            </w:r>
          </w:p>
        </w:tc>
      </w:tr>
      <w:tr w:rsidR="00B70376" w14:paraId="426A609C" w14:textId="77777777" w:rsidTr="00547875">
        <w:trPr>
          <w:trHeight w:val="806"/>
        </w:trPr>
        <w:tc>
          <w:tcPr>
            <w:tcW w:w="2547" w:type="dxa"/>
          </w:tcPr>
          <w:p w14:paraId="2BE2A841" w14:textId="34825FB8" w:rsidR="00B70376" w:rsidRPr="00547875" w:rsidRDefault="00B70376" w:rsidP="00B70376">
            <w:pPr>
              <w:pStyle w:val="NoSpacing"/>
              <w:rPr>
                <w:rFonts w:cstheme="minorHAnsi"/>
                <w:b/>
                <w:bCs/>
                <w:sz w:val="24"/>
                <w:szCs w:val="24"/>
              </w:rPr>
            </w:pPr>
            <w:r w:rsidRPr="00547875">
              <w:rPr>
                <w:rFonts w:cstheme="minorHAnsi"/>
                <w:b/>
                <w:bCs/>
                <w:sz w:val="24"/>
                <w:szCs w:val="24"/>
              </w:rPr>
              <w:t>Equal Opportunities</w:t>
            </w:r>
          </w:p>
        </w:tc>
        <w:tc>
          <w:tcPr>
            <w:tcW w:w="7638" w:type="dxa"/>
          </w:tcPr>
          <w:p w14:paraId="315D9676" w14:textId="5668957D" w:rsidR="00B70376" w:rsidRPr="00547875" w:rsidRDefault="00547875" w:rsidP="00B70376">
            <w:pPr>
              <w:pStyle w:val="NoSpacing"/>
              <w:rPr>
                <w:rFonts w:cstheme="minorHAnsi"/>
              </w:rPr>
            </w:pPr>
            <w:r w:rsidRPr="00547875">
              <w:rPr>
                <w:rFonts w:cstheme="minorHAnsi"/>
              </w:rPr>
              <w:t>A demonstrable commitment to supporting and promoting safeguarding, student welfare, equality and diversity</w:t>
            </w:r>
          </w:p>
        </w:tc>
        <w:tc>
          <w:tcPr>
            <w:tcW w:w="2426" w:type="dxa"/>
          </w:tcPr>
          <w:p w14:paraId="6E620654" w14:textId="77777777" w:rsidR="00B70376" w:rsidRPr="00547875" w:rsidRDefault="00B70376" w:rsidP="00B70376">
            <w:pPr>
              <w:pStyle w:val="NoSpacing"/>
              <w:rPr>
                <w:rFonts w:cstheme="minorHAnsi"/>
              </w:rPr>
            </w:pPr>
          </w:p>
        </w:tc>
        <w:tc>
          <w:tcPr>
            <w:tcW w:w="2777" w:type="dxa"/>
          </w:tcPr>
          <w:p w14:paraId="4199C013" w14:textId="3F0FE3A1" w:rsidR="00B70376" w:rsidRPr="00547875" w:rsidRDefault="00547875" w:rsidP="00B70376">
            <w:pPr>
              <w:pStyle w:val="NoSpacing"/>
              <w:rPr>
                <w:rFonts w:cstheme="minorHAnsi"/>
              </w:rPr>
            </w:pPr>
            <w:r w:rsidRPr="00547875">
              <w:rPr>
                <w:rFonts w:cstheme="minorHAnsi"/>
              </w:rPr>
              <w:t>Application form/Interview</w:t>
            </w:r>
          </w:p>
        </w:tc>
      </w:tr>
      <w:tr w:rsidR="00B70376" w14:paraId="4150AFFE" w14:textId="77777777" w:rsidTr="00547875">
        <w:trPr>
          <w:trHeight w:val="806"/>
        </w:trPr>
        <w:tc>
          <w:tcPr>
            <w:tcW w:w="2547" w:type="dxa"/>
          </w:tcPr>
          <w:p w14:paraId="4E80F68D" w14:textId="7BB9AB72" w:rsidR="00B70376" w:rsidRPr="00547875" w:rsidRDefault="00547875" w:rsidP="00B70376">
            <w:pPr>
              <w:pStyle w:val="NoSpacing"/>
              <w:rPr>
                <w:rFonts w:cstheme="minorHAnsi"/>
                <w:b/>
                <w:bCs/>
                <w:sz w:val="24"/>
                <w:szCs w:val="24"/>
              </w:rPr>
            </w:pPr>
            <w:r w:rsidRPr="00547875">
              <w:rPr>
                <w:rFonts w:cstheme="minorHAnsi"/>
                <w:b/>
                <w:bCs/>
                <w:sz w:val="24"/>
                <w:szCs w:val="24"/>
              </w:rPr>
              <w:t>Safeguarding</w:t>
            </w:r>
          </w:p>
        </w:tc>
        <w:tc>
          <w:tcPr>
            <w:tcW w:w="7638" w:type="dxa"/>
          </w:tcPr>
          <w:p w14:paraId="511DF425" w14:textId="77777777" w:rsidR="00547875" w:rsidRPr="00547875" w:rsidRDefault="00547875" w:rsidP="00547875">
            <w:pPr>
              <w:pStyle w:val="Default"/>
              <w:rPr>
                <w:rFonts w:asciiTheme="minorHAnsi" w:hAnsiTheme="minorHAnsi" w:cstheme="minorHAnsi"/>
                <w:sz w:val="22"/>
                <w:szCs w:val="22"/>
              </w:rPr>
            </w:pPr>
            <w:r w:rsidRPr="00547875">
              <w:rPr>
                <w:rFonts w:asciiTheme="minorHAnsi" w:hAnsiTheme="minorHAnsi" w:cstheme="minorHAnsi"/>
                <w:sz w:val="22"/>
                <w:szCs w:val="22"/>
              </w:rPr>
              <w:t xml:space="preserve">A thorough understanding of up-to-date safeguarding requirements and best practice </w:t>
            </w:r>
          </w:p>
          <w:p w14:paraId="447F55C4" w14:textId="77777777" w:rsidR="00B70376" w:rsidRPr="00547875" w:rsidRDefault="00B70376" w:rsidP="00B70376">
            <w:pPr>
              <w:pStyle w:val="NoSpacing"/>
              <w:rPr>
                <w:rFonts w:cstheme="minorHAnsi"/>
              </w:rPr>
            </w:pPr>
          </w:p>
        </w:tc>
        <w:tc>
          <w:tcPr>
            <w:tcW w:w="2426" w:type="dxa"/>
          </w:tcPr>
          <w:p w14:paraId="640A122C" w14:textId="77777777" w:rsidR="00B70376" w:rsidRPr="00547875" w:rsidRDefault="00B70376" w:rsidP="00B70376">
            <w:pPr>
              <w:pStyle w:val="NoSpacing"/>
              <w:rPr>
                <w:rFonts w:cstheme="minorHAnsi"/>
              </w:rPr>
            </w:pPr>
          </w:p>
        </w:tc>
        <w:tc>
          <w:tcPr>
            <w:tcW w:w="2777" w:type="dxa"/>
          </w:tcPr>
          <w:p w14:paraId="7168173F" w14:textId="03214705" w:rsidR="00B70376" w:rsidRPr="00547875" w:rsidRDefault="00547875" w:rsidP="00B70376">
            <w:pPr>
              <w:pStyle w:val="NoSpacing"/>
              <w:rPr>
                <w:rFonts w:cstheme="minorHAnsi"/>
              </w:rPr>
            </w:pPr>
            <w:r w:rsidRPr="00547875">
              <w:rPr>
                <w:rFonts w:cstheme="minorHAnsi"/>
              </w:rPr>
              <w:t>Application form/Interview</w:t>
            </w:r>
          </w:p>
        </w:tc>
      </w:tr>
    </w:tbl>
    <w:p w14:paraId="019399A5" w14:textId="77777777" w:rsidR="00213B8C" w:rsidRDefault="00213B8C">
      <w:pPr>
        <w:pStyle w:val="NoSpacing"/>
        <w:rPr>
          <w:rFonts w:ascii="Arial" w:hAnsi="Arial" w:cs="Arial"/>
        </w:rPr>
      </w:pPr>
    </w:p>
    <w:p w14:paraId="167A0651" w14:textId="77777777" w:rsidR="00213B8C" w:rsidRDefault="005459F8">
      <w:pPr>
        <w:pStyle w:val="NoSpacing"/>
        <w:rPr>
          <w:rFonts w:ascii="Arial" w:hAnsi="Arial" w:cs="Arial"/>
          <w:b/>
        </w:rPr>
      </w:pPr>
      <w:r>
        <w:rPr>
          <w:rFonts w:ascii="Arial" w:hAnsi="Arial" w:cs="Arial"/>
          <w:b/>
        </w:rPr>
        <w:t>St Augustine’s is committed to safeguarding and promoting the welfare of children.  All staff must be aware of, and follow, the school’s policies and procedures for child protection and security.  The interview will include questions regarding safeguarding children.</w:t>
      </w:r>
    </w:p>
    <w:sectPr w:rsidR="00213B8C">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A8BA" w14:textId="77777777" w:rsidR="001D204E" w:rsidRDefault="001D204E" w:rsidP="001D204E">
      <w:r>
        <w:separator/>
      </w:r>
    </w:p>
  </w:endnote>
  <w:endnote w:type="continuationSeparator" w:id="0">
    <w:p w14:paraId="2053D6BF" w14:textId="77777777" w:rsidR="001D204E" w:rsidRDefault="001D204E" w:rsidP="001D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IN">
    <w:altName w:val="Calibri"/>
    <w:charset w:val="00"/>
    <w:family w:val="auto"/>
    <w:pitch w:val="variable"/>
    <w:sig w:usb0="A00000AF" w:usb1="40002048" w:usb2="00000000" w:usb3="00000000" w:csb0="0000011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D90A" w14:textId="77777777" w:rsidR="00747345" w:rsidRDefault="00747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B162" w14:textId="17E53EB0" w:rsidR="001D204E" w:rsidRPr="001D204E" w:rsidRDefault="00747345">
    <w:pPr>
      <w:pStyle w:val="Footer"/>
      <w:rPr>
        <w:rFonts w:asciiTheme="minorHAnsi" w:hAnsiTheme="minorHAnsi" w:cstheme="minorHAnsi"/>
        <w:sz w:val="16"/>
        <w:szCs w:val="16"/>
      </w:rPr>
    </w:pPr>
    <w:r>
      <w:rPr>
        <w:rFonts w:asciiTheme="minorHAnsi" w:hAnsiTheme="minorHAnsi" w:cstheme="minorHAnsi"/>
        <w:sz w:val="16"/>
        <w:szCs w:val="16"/>
      </w:rPr>
      <w:t>Art and Design PS_Feb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B62C" w14:textId="77777777" w:rsidR="00747345" w:rsidRDefault="00747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E7116" w14:textId="77777777" w:rsidR="001D204E" w:rsidRDefault="001D204E" w:rsidP="001D204E">
      <w:r>
        <w:separator/>
      </w:r>
    </w:p>
  </w:footnote>
  <w:footnote w:type="continuationSeparator" w:id="0">
    <w:p w14:paraId="7B61FE2E" w14:textId="77777777" w:rsidR="001D204E" w:rsidRDefault="001D204E" w:rsidP="001D2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8C07" w14:textId="77777777" w:rsidR="00747345" w:rsidRDefault="007473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EF0C" w14:textId="77777777" w:rsidR="00747345" w:rsidRDefault="007473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CBC6" w14:textId="77777777" w:rsidR="00747345" w:rsidRDefault="007473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B8C"/>
    <w:rsid w:val="001D204E"/>
    <w:rsid w:val="00213B8C"/>
    <w:rsid w:val="005459F8"/>
    <w:rsid w:val="00547875"/>
    <w:rsid w:val="006F3387"/>
    <w:rsid w:val="00747345"/>
    <w:rsid w:val="00B7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FFB3"/>
  <w15:chartTrackingRefBased/>
  <w15:docId w15:val="{1836B4F9-4BEE-4447-83DF-FB8E461F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3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037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1D204E"/>
    <w:pPr>
      <w:tabs>
        <w:tab w:val="center" w:pos="4513"/>
        <w:tab w:val="right" w:pos="9026"/>
      </w:tabs>
    </w:pPr>
  </w:style>
  <w:style w:type="character" w:customStyle="1" w:styleId="HeaderChar">
    <w:name w:val="Header Char"/>
    <w:basedOn w:val="DefaultParagraphFont"/>
    <w:link w:val="Header"/>
    <w:uiPriority w:val="99"/>
    <w:rsid w:val="001D20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204E"/>
    <w:pPr>
      <w:tabs>
        <w:tab w:val="center" w:pos="4513"/>
        <w:tab w:val="right" w:pos="9026"/>
      </w:tabs>
    </w:pPr>
  </w:style>
  <w:style w:type="character" w:customStyle="1" w:styleId="FooterChar">
    <w:name w:val="Footer Char"/>
    <w:basedOn w:val="DefaultParagraphFont"/>
    <w:link w:val="Footer"/>
    <w:uiPriority w:val="99"/>
    <w:rsid w:val="001D20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934BCAA1964B4BBC8A856A18600881" ma:contentTypeVersion="11" ma:contentTypeDescription="Create a new document." ma:contentTypeScope="" ma:versionID="8717caf639563d21c06af6af5e164ff4">
  <xsd:schema xmlns:xsd="http://www.w3.org/2001/XMLSchema" xmlns:xs="http://www.w3.org/2001/XMLSchema" xmlns:p="http://schemas.microsoft.com/office/2006/metadata/properties" xmlns:ns2="776c59b0-9c3e-487a-964e-d19c2ab945c0" xmlns:ns3="486bb62a-078a-4907-834e-7456c881baa7" targetNamespace="http://schemas.microsoft.com/office/2006/metadata/properties" ma:root="true" ma:fieldsID="761cb8ee48fe521cdf1936985198cf67" ns2:_="" ns3:_="">
    <xsd:import namespace="776c59b0-9c3e-487a-964e-d19c2ab945c0"/>
    <xsd:import namespace="486bb62a-078a-4907-834e-7456c881ba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59b0-9c3e-487a-964e-d19c2ab94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713bc6b-9aea-4ecd-b0cf-bb38aab9277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bb62a-078a-4907-834e-7456c881ba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e4d19e-4107-475f-8eba-cece791de6c7}" ma:internalName="TaxCatchAll" ma:showField="CatchAllData" ma:web="486bb62a-078a-4907-834e-7456c881b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6bb62a-078a-4907-834e-7456c881baa7" xsi:nil="true"/>
    <lcf76f155ced4ddcb4097134ff3c332f xmlns="776c59b0-9c3e-487a-964e-d19c2ab945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6C0F68-DF8F-4E54-9146-FB0D9DB0DE96}"/>
</file>

<file path=customXml/itemProps2.xml><?xml version="1.0" encoding="utf-8"?>
<ds:datastoreItem xmlns:ds="http://schemas.openxmlformats.org/officeDocument/2006/customXml" ds:itemID="{04C5CFA5-290F-4385-9922-B2F5BE77A13F}"/>
</file>

<file path=customXml/itemProps3.xml><?xml version="1.0" encoding="utf-8"?>
<ds:datastoreItem xmlns:ds="http://schemas.openxmlformats.org/officeDocument/2006/customXml" ds:itemID="{3918698B-6EF0-430F-8CAF-3B23E52A5710}"/>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Burrows</dc:creator>
  <cp:keywords/>
  <dc:description/>
  <cp:lastModifiedBy>Christine Banks</cp:lastModifiedBy>
  <cp:revision>3</cp:revision>
  <dcterms:created xsi:type="dcterms:W3CDTF">2025-03-04T10:17:00Z</dcterms:created>
  <dcterms:modified xsi:type="dcterms:W3CDTF">2025-03-04T10:18:00Z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0x01010050934BCAA1964B4BBC8A856A18600881</vt:lpwstr>
  </property>
</Properties>
</file>